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contextualSpacing/>
        <w:jc w:val="center"/>
        <w:rPr>
          <w:rFonts w:ascii="Times New Roman" w:hAnsi="Times New Roman"/>
          <w:b/>
          <w:sz w:val="28"/>
          <w:szCs w:val="28"/>
        </w:rPr>
      </w:pPr>
      <w:r>
        <w:rPr>
          <w:rFonts w:ascii="Times New Roman" w:hAnsi="Times New Roman"/>
          <w:b/>
          <w:sz w:val="28"/>
          <w:szCs w:val="28"/>
          <w:lang w:val="zh-CN"/>
        </w:rPr>
        <w:t xml:space="preserve">APLIKASI GAME EDUKASI TARIAN DAERAH DAN RUMAH ADAT DAERAH BERBASIS ANDROID </w:t>
      </w:r>
    </w:p>
    <w:p>
      <w:pPr>
        <w:spacing w:after="0" w:line="240" w:lineRule="auto"/>
        <w:jc w:val="center"/>
        <w:rPr>
          <w:rFonts w:ascii="Times New Roman" w:hAnsi="Times New Roman"/>
          <w:sz w:val="24"/>
          <w:szCs w:val="24"/>
        </w:rPr>
      </w:pPr>
    </w:p>
    <w:p>
      <w:pPr>
        <w:spacing w:after="0" w:line="240" w:lineRule="auto"/>
        <w:contextualSpacing/>
        <w:jc w:val="center"/>
        <w:rPr>
          <w:rFonts w:ascii="Times New Roman" w:hAnsi="Times New Roman"/>
          <w:b/>
          <w:lang w:val="en-US"/>
        </w:rPr>
      </w:pPr>
      <w:r>
        <w:rPr>
          <w:rFonts w:ascii="Times New Roman" w:hAnsi="Times New Roman"/>
          <w:b/>
          <w:lang w:val="en-US"/>
        </w:rPr>
        <w:t>Elva Yundra Rindyana</w:t>
      </w:r>
      <w:r>
        <w:rPr>
          <w:rFonts w:ascii="Times New Roman" w:hAnsi="Times New Roman"/>
          <w:b/>
          <w:vertAlign w:val="superscript"/>
          <w:lang w:val="en-US"/>
        </w:rPr>
        <w:t>1</w:t>
      </w:r>
      <w:r>
        <w:rPr>
          <w:rFonts w:ascii="Times New Roman" w:hAnsi="Times New Roman"/>
          <w:b/>
          <w:lang w:val="en-US"/>
        </w:rPr>
        <w:t>, Rahman Abdillah</w:t>
      </w:r>
      <w:r>
        <w:rPr>
          <w:rFonts w:ascii="Times New Roman" w:hAnsi="Times New Roman"/>
          <w:b/>
          <w:vertAlign w:val="superscript"/>
          <w:lang w:val="en-US"/>
        </w:rPr>
        <w:t>2</w:t>
      </w:r>
      <w:r>
        <w:rPr>
          <w:rFonts w:ascii="Times New Roman" w:hAnsi="Times New Roman"/>
          <w:b/>
          <w:lang w:val="en-US"/>
        </w:rPr>
        <w:t>, V. H Valentino</w:t>
      </w:r>
      <w:r>
        <w:rPr>
          <w:rFonts w:ascii="Times New Roman" w:hAnsi="Times New Roman"/>
          <w:b/>
          <w:vertAlign w:val="superscript"/>
          <w:lang w:val="en-US"/>
        </w:rPr>
        <w:t>3</w:t>
      </w:r>
      <w:r>
        <w:rPr>
          <w:rFonts w:ascii="Times New Roman" w:hAnsi="Times New Roman"/>
          <w:b/>
          <w:lang w:val="en-US"/>
        </w:rPr>
        <w:t xml:space="preserve"> </w:t>
      </w:r>
    </w:p>
    <w:p>
      <w:pPr>
        <w:spacing w:after="0" w:line="240" w:lineRule="auto"/>
        <w:contextualSpacing/>
        <w:jc w:val="center"/>
        <w:rPr>
          <w:rFonts w:ascii="Times New Roman" w:hAnsi="Times New Roman"/>
          <w:lang w:val="en-US"/>
        </w:rPr>
      </w:pPr>
      <w:r>
        <w:rPr>
          <w:rFonts w:ascii="Times New Roman" w:hAnsi="Times New Roman"/>
          <w:lang w:val="en-US"/>
        </w:rPr>
        <w:t xml:space="preserve">Fakultas Teknik, Dan Ilmu Komputer, Universitas Indraprasta PGRI </w:t>
      </w:r>
    </w:p>
    <w:p>
      <w:pPr>
        <w:spacing w:after="0" w:line="240" w:lineRule="auto"/>
        <w:contextualSpacing/>
        <w:jc w:val="center"/>
        <w:rPr>
          <w:rFonts w:ascii="Times New Roman" w:hAnsi="Times New Roman"/>
          <w:lang w:val="zh-CN"/>
        </w:rPr>
      </w:pPr>
      <w:r>
        <w:rPr>
          <w:rFonts w:ascii="Times New Roman" w:hAnsi="Times New Roman"/>
          <w:b/>
          <w:lang w:val="en-US"/>
        </w:rPr>
        <w:t xml:space="preserve"> </w:t>
      </w:r>
      <w:r>
        <w:rPr>
          <w:rFonts w:ascii="Times New Roman" w:hAnsi="Times New Roman"/>
          <w:lang w:val="en-US"/>
        </w:rPr>
        <w:t xml:space="preserve">Email: </w:t>
      </w:r>
      <w:r>
        <w:fldChar w:fldCharType="begin"/>
      </w:r>
      <w:r>
        <w:instrText xml:space="preserve"> HYPERLINK "mailto:elvayundra8@gmail.com" </w:instrText>
      </w:r>
      <w:r>
        <w:fldChar w:fldCharType="separate"/>
      </w:r>
      <w:r>
        <w:rPr>
          <w:rStyle w:val="8"/>
          <w:rFonts w:ascii="Times New Roman" w:hAnsi="Times New Roman"/>
          <w:color w:val="auto"/>
          <w:lang w:val="en-US"/>
        </w:rPr>
        <w:t>elvayundra8</w:t>
      </w:r>
      <w:r>
        <w:rPr>
          <w:rStyle w:val="8"/>
          <w:rFonts w:ascii="Times New Roman" w:hAnsi="Times New Roman"/>
          <w:color w:val="auto"/>
        </w:rPr>
        <w:t>@gmail.com</w:t>
      </w:r>
      <w:r>
        <w:rPr>
          <w:rStyle w:val="8"/>
          <w:rFonts w:ascii="Times New Roman" w:hAnsi="Times New Roman"/>
          <w:color w:val="auto"/>
        </w:rPr>
        <w:fldChar w:fldCharType="end"/>
      </w:r>
    </w:p>
    <w:p>
      <w:pPr>
        <w:spacing w:after="0" w:line="240" w:lineRule="auto"/>
        <w:contextualSpacing/>
        <w:jc w:val="center"/>
        <w:rPr>
          <w:rFonts w:ascii="Times New Roman" w:hAnsi="Times New Roman"/>
          <w:lang w:val="zh-CN"/>
        </w:rPr>
      </w:pPr>
    </w:p>
    <w:p>
      <w:pPr>
        <w:pStyle w:val="21"/>
        <w:rPr>
          <w:rFonts w:ascii="Times New Roman" w:hAnsi="Times New Roman" w:cs="Times New Roman"/>
          <w:b/>
        </w:rPr>
      </w:pPr>
    </w:p>
    <w:p>
      <w:pPr>
        <w:pStyle w:val="21"/>
        <w:jc w:val="center"/>
        <w:rPr>
          <w:rFonts w:ascii="Times New Roman" w:hAnsi="Times New Roman" w:cs="Times New Roman"/>
        </w:rPr>
      </w:pPr>
      <w:r>
        <w:rPr>
          <w:rFonts w:ascii="Times New Roman" w:hAnsi="Times New Roman" w:cs="Times New Roman"/>
          <w:b/>
        </w:rPr>
        <w:t xml:space="preserve">Abstrak </w:t>
      </w:r>
    </w:p>
    <w:p>
      <w:pPr>
        <w:pStyle w:val="21"/>
        <w:ind w:right="4"/>
        <w:jc w:val="both"/>
        <w:rPr>
          <w:rFonts w:ascii="Times New Roman" w:hAnsi="Times New Roman" w:cs="Times New Roman"/>
        </w:rPr>
      </w:pPr>
      <w:r>
        <w:rPr>
          <w:rFonts w:ascii="Times New Roman" w:hAnsi="Times New Roman" w:cs="Times New Roman"/>
          <w:lang w:val="sv-SE"/>
        </w:rPr>
        <w:t>Tujuan penelitian adalah sebagai media pembelajaran tarian daerah dan rumah adat daerah dan dapat dijadikan sebagai pembekalan masyarakat agar lebih mengetahui tarian daerah dan rumah adat daerah dengan benar</w:t>
      </w:r>
      <w:r>
        <w:rPr>
          <w:rFonts w:ascii="Times New Roman" w:hAnsi="Times New Roman" w:cs="Times New Roman"/>
        </w:rPr>
        <w:t xml:space="preserve">. Metode penelitian yang digunakan adalah metode </w:t>
      </w:r>
      <w:r>
        <w:rPr>
          <w:rFonts w:ascii="Times New Roman" w:hAnsi="Times New Roman" w:cs="Times New Roman"/>
          <w:i/>
        </w:rPr>
        <w:t xml:space="preserve">System Development Life Cycle (SDLC) waterfall </w:t>
      </w:r>
      <w:r>
        <w:rPr>
          <w:rFonts w:ascii="Times New Roman" w:hAnsi="Times New Roman" w:cs="Times New Roman"/>
        </w:rPr>
        <w:t xml:space="preserve">suatu metode penelitian yang mempunyai ciri khas pengerjaan setiap fase dalam waterfall harus diselesaikan terlebih dahulu sebelum melanjutkan ke fase selanjutnya Alat bantu analisis yang digunakan yaitu </w:t>
      </w:r>
      <w:r>
        <w:rPr>
          <w:rFonts w:ascii="Times New Roman" w:hAnsi="Times New Roman" w:cs="Times New Roman"/>
          <w:i/>
        </w:rPr>
        <w:t>Flowchart</w:t>
      </w:r>
      <w:r>
        <w:rPr>
          <w:rFonts w:ascii="Times New Roman" w:hAnsi="Times New Roman" w:cs="Times New Roman"/>
        </w:rPr>
        <w:t xml:space="preserve"> dan </w:t>
      </w:r>
      <w:r>
        <w:rPr>
          <w:rFonts w:ascii="Times New Roman" w:hAnsi="Times New Roman" w:cs="Times New Roman"/>
          <w:i/>
          <w:lang w:val="zh-CN"/>
        </w:rPr>
        <w:t>Unified Modeling</w:t>
      </w:r>
      <w:r>
        <w:rPr>
          <w:rFonts w:ascii="Times New Roman" w:hAnsi="Times New Roman" w:cs="Times New Roman"/>
        </w:rPr>
        <w:t xml:space="preserve"> </w:t>
      </w:r>
      <w:r>
        <w:rPr>
          <w:rFonts w:ascii="Times New Roman" w:hAnsi="Times New Roman" w:cs="Times New Roman"/>
          <w:i/>
          <w:lang w:val="zh-CN"/>
        </w:rPr>
        <w:t>Language</w:t>
      </w:r>
      <w:r>
        <w:rPr>
          <w:rFonts w:ascii="Times New Roman" w:hAnsi="Times New Roman" w:cs="Times New Roman"/>
        </w:rPr>
        <w:t>. Perangkat lunak yang digunakan dengan bantuan bahasa pemrograman Java, Editor Android Studio, Android Standar Development Kit, dan Android Development Tools.</w:t>
      </w:r>
      <w:r>
        <w:rPr>
          <w:rFonts w:ascii="Times New Roman" w:hAnsi="Times New Roman" w:cs="Times New Roman"/>
          <w:lang w:val="zh-CN"/>
        </w:rPr>
        <w:t xml:space="preserve"> </w:t>
      </w:r>
      <w:r>
        <w:rPr>
          <w:rFonts w:ascii="Times New Roman" w:hAnsi="Times New Roman" w:cs="Times New Roman"/>
        </w:rPr>
        <w:t xml:space="preserve">Kesimpulannya adalah aplikasi ini dibangun agar dapat memberikan kemudahan dalam </w:t>
      </w:r>
      <w:r>
        <w:rPr>
          <w:rFonts w:ascii="Times New Roman" w:hAnsi="Times New Roman" w:cs="Times New Roman"/>
          <w:lang w:val="zh-CN"/>
        </w:rPr>
        <w:t>pembelajaran edukasi tarian daerah dan rumah adat daerah</w:t>
      </w:r>
      <w:r>
        <w:rPr>
          <w:rFonts w:ascii="Times New Roman" w:hAnsi="Times New Roman" w:cs="Times New Roman"/>
        </w:rPr>
        <w:t>.</w:t>
      </w:r>
    </w:p>
    <w:p>
      <w:pPr>
        <w:pStyle w:val="21"/>
        <w:ind w:right="4"/>
        <w:jc w:val="both"/>
        <w:rPr>
          <w:rFonts w:ascii="Times New Roman" w:hAnsi="Times New Roman" w:cs="Times New Roman"/>
        </w:rPr>
      </w:pPr>
    </w:p>
    <w:p>
      <w:pPr>
        <w:pStyle w:val="21"/>
        <w:ind w:right="4"/>
        <w:jc w:val="both"/>
        <w:rPr>
          <w:rFonts w:ascii="Times New Roman" w:hAnsi="Times New Roman" w:cs="Times New Roman"/>
          <w:b/>
        </w:rPr>
      </w:pPr>
      <w:r>
        <w:rPr>
          <w:rFonts w:ascii="Times New Roman" w:hAnsi="Times New Roman" w:cs="Times New Roman"/>
          <w:b/>
        </w:rPr>
        <w:t xml:space="preserve">Kata kunci: </w:t>
      </w:r>
      <w:r>
        <w:rPr>
          <w:rFonts w:ascii="Times New Roman" w:hAnsi="Times New Roman" w:cs="Times New Roman"/>
        </w:rPr>
        <w:t xml:space="preserve">aplikasi, tarian daerah, </w:t>
      </w:r>
      <w:r>
        <w:rPr>
          <w:rFonts w:ascii="Times New Roman" w:hAnsi="Times New Roman" w:cs="Times New Roman"/>
          <w:lang w:val="zh-CN"/>
        </w:rPr>
        <w:t>r</w:t>
      </w:r>
      <w:r>
        <w:rPr>
          <w:rFonts w:ascii="Times New Roman" w:hAnsi="Times New Roman" w:cs="Times New Roman"/>
        </w:rPr>
        <w:t>umah adat daerah</w:t>
      </w:r>
    </w:p>
    <w:p>
      <w:pPr>
        <w:pStyle w:val="21"/>
        <w:ind w:right="4"/>
        <w:jc w:val="both"/>
        <w:rPr>
          <w:rFonts w:ascii="Times New Roman" w:hAnsi="Times New Roman" w:cs="Times New Roman"/>
          <w:b/>
        </w:rPr>
      </w:pPr>
    </w:p>
    <w:p>
      <w:pPr>
        <w:pStyle w:val="21"/>
        <w:jc w:val="center"/>
        <w:rPr>
          <w:rFonts w:ascii="Times New Roman" w:hAnsi="Times New Roman" w:cs="Times New Roman"/>
          <w:i/>
          <w:lang w:val="zh-CN"/>
        </w:rPr>
      </w:pPr>
      <w:r>
        <w:rPr>
          <w:rFonts w:ascii="Times New Roman" w:hAnsi="Times New Roman" w:cs="Times New Roman"/>
          <w:b/>
          <w:i/>
        </w:rPr>
        <w:t>Abstract</w:t>
      </w:r>
    </w:p>
    <w:p>
      <w:pPr>
        <w:pStyle w:val="6"/>
        <w:spacing w:line="240" w:lineRule="auto"/>
        <w:ind w:left="13" w:right="52" w:hanging="13" w:hangingChars="6"/>
        <w:jc w:val="both"/>
        <w:rPr>
          <w:rFonts w:hint="default" w:ascii="Times New Roman" w:hAnsi="Times New Roman"/>
          <w:i/>
          <w:iCs/>
          <w:color w:val="auto"/>
          <w:sz w:val="22"/>
          <w:szCs w:val="22"/>
        </w:rPr>
      </w:pPr>
      <w:r>
        <w:rPr>
          <w:rFonts w:hint="default" w:ascii="Times New Roman" w:hAnsi="Times New Roman"/>
          <w:i/>
          <w:iCs/>
          <w:color w:val="auto"/>
          <w:sz w:val="22"/>
          <w:szCs w:val="22"/>
        </w:rPr>
        <w:t>The purpose of the research is as a medium for learning traditional dances and regional traditional houses and can be used as a debriefing for the community to better know the traditional dances and regional traditional houses properly. The research method used is the System Development Life Cycle (SDLC) waterfall method, a research method that has the characteristics of each phase in the waterfall must be completed before proceeding to the next phase The analytical aid used is Flowchart and Unified Modeling Language. Software used with the help of the Java programming language, Android Studio Editor, Android Standard Development Kit, and Android Development Tools. The conclusion is that this application was built so that it can provide convenience in learning regional dance education and local traditional houses.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540" w:lineRule="atLeast"/>
        <w:ind w:left="0" w:right="0" w:firstLine="0"/>
        <w:jc w:val="left"/>
        <w:rPr>
          <w:rFonts w:hint="default" w:ascii="Times New Roman" w:hAnsi="Times New Roman" w:cs="Times New Roman"/>
          <w:i/>
          <w:iCs/>
          <w:caps w:val="0"/>
          <w:color w:val="auto"/>
          <w:spacing w:val="0"/>
          <w:sz w:val="22"/>
          <w:szCs w:val="22"/>
        </w:rPr>
      </w:pPr>
      <w:r>
        <w:rPr>
          <w:rFonts w:ascii="Times New Roman" w:hAnsi="Times New Roman"/>
          <w:b/>
          <w:i/>
          <w:iCs/>
          <w:sz w:val="22"/>
          <w:szCs w:val="22"/>
        </w:rPr>
        <w:t>Keywords:</w:t>
      </w:r>
      <w:r>
        <w:rPr>
          <w:rFonts w:ascii="Times New Roman" w:hAnsi="Times New Roman"/>
          <w:i/>
          <w:iCs/>
          <w:sz w:val="22"/>
          <w:szCs w:val="22"/>
        </w:rPr>
        <w:t xml:space="preserve"> </w:t>
      </w:r>
      <w:r>
        <w:rPr>
          <w:rFonts w:ascii="Times New Roman" w:hAnsi="Times New Roman"/>
          <w:i/>
          <w:iCs/>
          <w:color w:val="auto"/>
          <w:sz w:val="22"/>
          <w:szCs w:val="22"/>
        </w:rPr>
        <w:t xml:space="preserve">application, </w:t>
      </w:r>
      <w:r>
        <w:rPr>
          <w:rFonts w:hint="default" w:ascii="Times New Roman" w:hAnsi="Times New Roman" w:cs="Times New Roman"/>
          <w:i/>
          <w:iCs/>
          <w:caps w:val="0"/>
          <w:color w:val="auto"/>
          <w:spacing w:val="0"/>
          <w:sz w:val="22"/>
          <w:szCs w:val="22"/>
          <w:bdr w:val="none" w:color="auto" w:sz="0" w:space="0"/>
          <w:shd w:val="clear" w:fill="F8F9FA"/>
          <w:lang w:val="en-US"/>
        </w:rPr>
        <w:t>regional dances, regional traditional houses</w:t>
      </w:r>
    </w:p>
    <w:p>
      <w:pPr>
        <w:pStyle w:val="6"/>
        <w:spacing w:line="240" w:lineRule="auto"/>
        <w:ind w:right="52"/>
        <w:jc w:val="both"/>
        <w:rPr>
          <w:rFonts w:hint="default" w:ascii="Times New Roman" w:hAnsi="Times New Roman"/>
          <w:i/>
          <w:iCs/>
          <w:sz w:val="22"/>
          <w:szCs w:val="22"/>
        </w:rPr>
        <w:sectPr>
          <w:headerReference r:id="rId3" w:type="default"/>
          <w:pgSz w:w="11907" w:h="16840"/>
          <w:pgMar w:top="1701" w:right="1134" w:bottom="1701" w:left="1701" w:header="709" w:footer="709" w:gutter="0"/>
          <w:cols w:space="708" w:num="1"/>
          <w:docGrid w:linePitch="360" w:charSpace="0"/>
        </w:sectPr>
      </w:pPr>
      <w:bookmarkStart w:id="0" w:name="_GoBack"/>
      <w:bookmarkEnd w:id="0"/>
    </w:p>
    <w:p>
      <w:pPr>
        <w:pStyle w:val="21"/>
        <w:jc w:val="both"/>
        <w:rPr>
          <w:rFonts w:ascii="Times New Roman" w:hAnsi="Times New Roman" w:cs="Times New Roman"/>
          <w:b/>
          <w:sz w:val="24"/>
          <w:szCs w:val="24"/>
          <w:lang w:val="zh-CN"/>
        </w:rPr>
      </w:pPr>
    </w:p>
    <w:p>
      <w:pPr>
        <w:pStyle w:val="21"/>
        <w:numPr>
          <w:ilvl w:val="0"/>
          <w:numId w:val="3"/>
        </w:numPr>
        <w:ind w:left="284" w:hanging="284"/>
        <w:jc w:val="both"/>
        <w:rPr>
          <w:rFonts w:ascii="Times New Roman" w:hAnsi="Times New Roman" w:cs="Times New Roman"/>
          <w:b/>
          <w:sz w:val="24"/>
          <w:szCs w:val="24"/>
          <w:lang w:val="zh-CN"/>
        </w:rPr>
      </w:pPr>
      <w:r>
        <w:rPr>
          <w:rFonts w:ascii="Times New Roman" w:hAnsi="Times New Roman" w:cs="Times New Roman"/>
          <w:b/>
          <w:sz w:val="24"/>
          <w:szCs w:val="24"/>
          <w:lang w:val="zh-CN"/>
        </w:rPr>
        <w:t>PENDAHULUAN</w:t>
      </w:r>
    </w:p>
    <w:p>
      <w:pPr>
        <w:pStyle w:val="21"/>
        <w:ind w:firstLine="837" w:firstLineChars="349"/>
        <w:jc w:val="both"/>
        <w:rPr>
          <w:rFonts w:ascii="Times New Roman" w:hAnsi="Times New Roman" w:cs="Times New Roman"/>
          <w:sz w:val="24"/>
          <w:szCs w:val="24"/>
          <w:lang w:val="en-US"/>
        </w:rPr>
      </w:pPr>
      <w:r>
        <w:rPr>
          <w:rFonts w:ascii="Times New Roman" w:hAnsi="Times New Roman" w:cs="Times New Roman"/>
          <w:sz w:val="24"/>
          <w:szCs w:val="24"/>
          <w:lang w:val="en-US"/>
        </w:rPr>
        <w:t>Perkembangan dunia teknologi serta digitalisasi sebagai salah satu bagian yang ikut berperan dalam membawa era baru dalam menyikapi segala aspek kehidupan. Namun salah satu dampak negative dari kemajuan teknologi adalah tersisihkannya kebudayaan kita. Oleh karena itu, ketikapengetahuan budaya semakin memudar, maka bayangan akan kepunahan dan kehancuran budaya Indonesia semakin dekat.</w:t>
      </w:r>
    </w:p>
    <w:p>
      <w:pPr>
        <w:pStyle w:val="21"/>
        <w:ind w:firstLine="837" w:firstLineChars="34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Seiring dengan perkembangan zaman, kebudayaan yang ada di Indonesia saat ini secara perlahan tapi </w:t>
      </w:r>
    </w:p>
    <w:p>
      <w:pPr>
        <w:pStyle w:val="21"/>
        <w:ind w:firstLine="837" w:firstLineChars="349"/>
        <w:jc w:val="both"/>
        <w:rPr>
          <w:rFonts w:ascii="Times New Roman" w:hAnsi="Times New Roman" w:cs="Times New Roman"/>
          <w:sz w:val="24"/>
          <w:szCs w:val="24"/>
          <w:lang w:val="en-US"/>
        </w:rPr>
      </w:pPr>
    </w:p>
    <w:p>
      <w:pPr>
        <w:pStyle w:val="21"/>
        <w:jc w:val="both"/>
        <w:rPr>
          <w:rFonts w:ascii="Times New Roman" w:hAnsi="Times New Roman" w:cs="Times New Roman"/>
          <w:sz w:val="24"/>
          <w:szCs w:val="24"/>
          <w:lang w:val="en-US"/>
        </w:rPr>
      </w:pPr>
      <w:r>
        <w:rPr>
          <w:rFonts w:ascii="Times New Roman" w:hAnsi="Times New Roman" w:cs="Times New Roman"/>
          <w:sz w:val="24"/>
          <w:szCs w:val="24"/>
          <w:lang w:val="en-US"/>
        </w:rPr>
        <w:t>pasti mulai terlupakan. Banyak masyarakat</w:t>
      </w:r>
      <w:r>
        <w:rPr>
          <w:rFonts w:hint="default" w:ascii="Times New Roman" w:hAnsi="Times New Roman" w:cs="Times New Roman"/>
          <w:sz w:val="24"/>
          <w:szCs w:val="24"/>
          <w:lang w:val="en-US"/>
        </w:rPr>
        <w:t xml:space="preserve"> </w:t>
      </w:r>
      <w:r>
        <w:rPr>
          <w:rFonts w:ascii="Times New Roman" w:hAnsi="Times New Roman" w:cs="Times New Roman"/>
          <w:sz w:val="24"/>
          <w:szCs w:val="24"/>
          <w:lang w:val="en-US"/>
        </w:rPr>
        <w:t xml:space="preserve">khususnya para siswa sekolah dasar dan generasi muda tidak mengetahui dan mengenal begitu banyak keanekaragaman budaya yang ada di Indonesia yang seharusnya pembelajaran mengenai budaya tanah air dilakukan sejak dini karena untuk melestarikan warisan budaya tersebut. Hal ini terjadi karena begitu banyak kebudayaan asing yang masuk ke negara kita dan dengan mudah diterima oleh masyarakat, khusunya para siswa sekolah dasar dan generasi muda yang lebih menyukai budaya asing dari pada budaya tanah air, sehingga banyak kebudayaan asing yang negatif justru diserap oleh generasi muda penerus saat ini. </w:t>
      </w:r>
    </w:p>
    <w:p>
      <w:pPr>
        <w:pStyle w:val="21"/>
        <w:ind w:firstLine="837" w:firstLineChars="349"/>
        <w:jc w:val="both"/>
        <w:rPr>
          <w:rFonts w:ascii="Times New Roman" w:hAnsi="Times New Roman" w:cs="Times New Roman"/>
          <w:sz w:val="24"/>
          <w:szCs w:val="24"/>
          <w:lang w:val="en-US"/>
        </w:rPr>
      </w:pPr>
      <w:r>
        <w:rPr>
          <w:rFonts w:ascii="Times New Roman" w:hAnsi="Times New Roman" w:cs="Times New Roman"/>
          <w:sz w:val="24"/>
          <w:szCs w:val="24"/>
          <w:lang w:val="en-US"/>
        </w:rPr>
        <w:t>Masalah yang dialami adalah kesulitan untuk memindahkan pengetahuan budaya dari generasi ke generasi. Kekayaan budaya bangsa perlu diperkenalkan kepada generasi muda sejak usia dini. Dengan memanfaatkan kemajuan teknologi multimedia bagi pendidikan yang saat ini telah menjadi cerminan pengetahuan, tidak terkecuali dengan video-game.</w:t>
      </w:r>
    </w:p>
    <w:p>
      <w:pPr>
        <w:pStyle w:val="21"/>
        <w:ind w:firstLine="837" w:firstLineChars="349"/>
        <w:jc w:val="both"/>
        <w:rPr>
          <w:rFonts w:ascii="Times New Roman" w:hAnsi="Times New Roman" w:cs="Times New Roman"/>
          <w:sz w:val="24"/>
          <w:szCs w:val="24"/>
          <w:lang w:val="en-US"/>
        </w:rPr>
      </w:pPr>
      <w:r>
        <w:rPr>
          <w:rFonts w:ascii="Times New Roman" w:hAnsi="Times New Roman" w:cs="Times New Roman"/>
          <w:sz w:val="24"/>
          <w:szCs w:val="24"/>
          <w:lang w:val="en-US"/>
        </w:rPr>
        <w:t>Dalam game yang akan dikembangkan berisi tentang tarian daerah dan rumah adat daerah. Indonesia merupakan salah satu dari sekian banyak Negara di dunia yang kaya akan kebudayaan tersebar di hampir semua aspek kehidupan, mulai dari alat musik tradisional, adat istiadat, tarian adat, pakaian hingga bangunan arsitektural yang berupa rumah adat di tiap provinsi di Indonesia.</w:t>
      </w:r>
    </w:p>
    <w:p>
      <w:pPr>
        <w:pStyle w:val="21"/>
        <w:ind w:firstLine="837" w:firstLineChars="349"/>
        <w:jc w:val="both"/>
        <w:rPr>
          <w:rFonts w:ascii="Times New Roman" w:hAnsi="Times New Roman" w:cs="Times New Roman"/>
          <w:sz w:val="24"/>
          <w:szCs w:val="24"/>
          <w:lang w:val="en-US"/>
        </w:rPr>
      </w:pPr>
      <w:r>
        <w:rPr>
          <w:rFonts w:ascii="Times New Roman" w:hAnsi="Times New Roman" w:cs="Times New Roman"/>
          <w:sz w:val="24"/>
          <w:szCs w:val="24"/>
          <w:lang w:val="en-US"/>
        </w:rPr>
        <w:t>Oleh karenanya, peneliti tertarik untuk membuat “Aplikasi Game Edukasi Tarian Daerah dan Rumah Adat Daerah Berbasis Android”. Peneliti berharap dengan aplikasi program ini dapat memudahkan pengguna dalam mencari informasi tentang tarian daerah dan rumah adat daerah yang ada di Indonesia.</w:t>
      </w:r>
    </w:p>
    <w:p>
      <w:pPr>
        <w:pStyle w:val="21"/>
        <w:ind w:firstLine="837" w:firstLineChars="349"/>
        <w:jc w:val="both"/>
        <w:rPr>
          <w:rFonts w:ascii="Times New Roman" w:hAnsi="Times New Roman" w:cs="Times New Roman"/>
          <w:sz w:val="24"/>
          <w:szCs w:val="24"/>
          <w:lang w:val="en-US"/>
        </w:rPr>
      </w:pPr>
    </w:p>
    <w:p>
      <w:pPr>
        <w:pStyle w:val="21"/>
        <w:numPr>
          <w:ilvl w:val="0"/>
          <w:numId w:val="3"/>
        </w:numPr>
        <w:ind w:left="284" w:hanging="284"/>
        <w:jc w:val="both"/>
        <w:rPr>
          <w:rFonts w:ascii="Times New Roman" w:hAnsi="Times New Roman" w:cs="Times New Roman"/>
          <w:b/>
          <w:sz w:val="24"/>
          <w:szCs w:val="24"/>
        </w:rPr>
      </w:pPr>
      <w:r>
        <w:rPr>
          <w:rFonts w:ascii="Times New Roman" w:hAnsi="Times New Roman" w:cs="Times New Roman"/>
          <w:b/>
          <w:sz w:val="24"/>
          <w:szCs w:val="24"/>
          <w:lang w:val="zh-CN"/>
        </w:rPr>
        <w:t>METODE PENELITIAN</w:t>
      </w:r>
    </w:p>
    <w:p>
      <w:pPr>
        <w:tabs>
          <w:tab w:val="left" w:pos="3345"/>
        </w:tabs>
        <w:spacing w:after="0" w:line="240" w:lineRule="auto"/>
        <w:ind w:firstLine="720" w:firstLineChars="300"/>
        <w:jc w:val="both"/>
        <w:rPr>
          <w:rFonts w:ascii="Times New Roman" w:hAnsi="Times New Roman" w:cs="Times New Roman"/>
          <w:sz w:val="24"/>
          <w:szCs w:val="24"/>
        </w:rPr>
      </w:pPr>
      <w:r>
        <w:rPr>
          <w:rFonts w:ascii="Times New Roman" w:hAnsi="Times New Roman" w:cs="Times New Roman"/>
          <w:sz w:val="24"/>
          <w:szCs w:val="24"/>
          <w:lang w:val="zh-CN"/>
        </w:rPr>
        <w:t>Metode yang digunakan untuk mengetahui hasil dari penelitian dengan cara mengumpulkan, mencatat, dan menganalisa informasi data yang ada.</w:t>
      </w:r>
      <w:r>
        <w:rPr>
          <w:rFonts w:ascii="Times New Roman" w:hAnsi="Times New Roman" w:cs="Times New Roman"/>
          <w:sz w:val="24"/>
          <w:szCs w:val="24"/>
        </w:rPr>
        <w:t>Metode pengumpulan data yang dilakukan oleh penulis untuk mendapatkan data-data dan informasi untuk mendukung penyempurnaan hasil dari penelitian ini, antara lain:</w:t>
      </w:r>
    </w:p>
    <w:p>
      <w:pPr>
        <w:numPr>
          <w:ilvl w:val="0"/>
          <w:numId w:val="4"/>
        </w:numPr>
        <w:tabs>
          <w:tab w:val="left" w:pos="3345"/>
        </w:tabs>
        <w:spacing w:after="0" w:line="24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Studi Keputusan</w:t>
      </w:r>
    </w:p>
    <w:p>
      <w:pPr>
        <w:tabs>
          <w:tab w:val="left" w:pos="3345"/>
        </w:tabs>
        <w:spacing w:after="0" w:line="240" w:lineRule="auto"/>
        <w:ind w:firstLine="840" w:firstLineChars="350"/>
        <w:jc w:val="both"/>
        <w:rPr>
          <w:rFonts w:ascii="Times New Roman" w:hAnsi="Times New Roman" w:cs="Times New Roman"/>
          <w:sz w:val="24"/>
          <w:szCs w:val="24"/>
          <w:lang w:val="zh-CN"/>
        </w:rPr>
      </w:pPr>
      <w:r>
        <w:rPr>
          <w:rFonts w:ascii="Times New Roman" w:hAnsi="Times New Roman" w:cs="Times New Roman"/>
          <w:sz w:val="24"/>
          <w:szCs w:val="24"/>
          <w:lang w:val="zh-CN"/>
        </w:rPr>
        <w:t>Pengumpulan data dan informasi dari kutipan-kutipan buku, serta hasil laporan dan penulisan melakukan studi keputusan berdasarkan referensi dan berbagai diskusi pembahasan baik dengan dosen pembimbing maupun dengan orang yang berkompeten pada kasus ini. Studi kepustakaan bertujuan untuk mempelajari dan memahami dasar teori yang berhubungan dengan analisa kebutuhan yang telah dilakukan. Selain itu, penulis juga melakukan studi dari berbagai media yang berupa artikel-artikel baik dari internet maupun media cetak untuk menunjang demi terselesaikannya tugas akhir ini.</w:t>
      </w:r>
    </w:p>
    <w:p>
      <w:pPr>
        <w:tabs>
          <w:tab w:val="left" w:pos="3345"/>
        </w:tabs>
        <w:spacing w:after="0" w:line="240" w:lineRule="auto"/>
        <w:ind w:firstLine="840" w:firstLineChars="350"/>
        <w:jc w:val="both"/>
        <w:rPr>
          <w:rFonts w:ascii="Times New Roman" w:hAnsi="Times New Roman" w:cs="Times New Roman"/>
          <w:sz w:val="24"/>
          <w:szCs w:val="24"/>
          <w:lang w:val="zh-CN"/>
        </w:rPr>
      </w:pPr>
    </w:p>
    <w:p>
      <w:pPr>
        <w:pStyle w:val="12"/>
        <w:numPr>
          <w:ilvl w:val="0"/>
          <w:numId w:val="4"/>
        </w:numPr>
        <w:tabs>
          <w:tab w:val="left" w:pos="3345"/>
        </w:tabs>
        <w:spacing w:after="0" w:line="240" w:lineRule="auto"/>
        <w:ind w:left="0"/>
        <w:jc w:val="both"/>
        <w:rPr>
          <w:rFonts w:ascii="Times New Roman" w:hAnsi="Times New Roman" w:cs="Times New Roman"/>
          <w:b/>
          <w:sz w:val="24"/>
          <w:szCs w:val="24"/>
          <w:lang w:val="zh-CN"/>
        </w:rPr>
      </w:pPr>
      <w:r>
        <w:rPr>
          <w:rFonts w:ascii="Times New Roman" w:hAnsi="Times New Roman" w:cs="Times New Roman"/>
          <w:b/>
          <w:sz w:val="24"/>
          <w:szCs w:val="24"/>
          <w:lang w:val="zh-CN"/>
        </w:rPr>
        <w:t>Wawancara</w:t>
      </w:r>
    </w:p>
    <w:p>
      <w:pPr>
        <w:tabs>
          <w:tab w:val="left" w:pos="1440"/>
        </w:tabs>
        <w:spacing w:after="0" w:line="240" w:lineRule="auto"/>
        <w:ind w:firstLine="960" w:firstLineChars="400"/>
        <w:jc w:val="both"/>
        <w:rPr>
          <w:rFonts w:ascii="Times New Roman" w:hAnsi="Times New Roman" w:cs="Times New Roman"/>
          <w:sz w:val="24"/>
          <w:szCs w:val="24"/>
        </w:rPr>
      </w:pPr>
      <w:r>
        <w:rPr>
          <w:rFonts w:ascii="Times New Roman" w:hAnsi="Times New Roman" w:cs="Times New Roman"/>
          <w:sz w:val="24"/>
          <w:szCs w:val="24"/>
        </w:rPr>
        <w:t>Wawancara merupakan suatu teknik pengumpulan data yang dilakukan dengan cara tanya jawab antara penanya (</w:t>
      </w:r>
      <w:r>
        <w:rPr>
          <w:rFonts w:ascii="Times New Roman" w:hAnsi="Times New Roman" w:cs="Times New Roman"/>
          <w:i/>
          <w:sz w:val="24"/>
          <w:szCs w:val="24"/>
        </w:rPr>
        <w:t>interviewer</w:t>
      </w:r>
      <w:r>
        <w:rPr>
          <w:rFonts w:ascii="Times New Roman" w:hAnsi="Times New Roman" w:cs="Times New Roman"/>
          <w:sz w:val="24"/>
          <w:szCs w:val="24"/>
        </w:rPr>
        <w:t>) dengan penjawab (</w:t>
      </w:r>
      <w:r>
        <w:rPr>
          <w:rFonts w:ascii="Times New Roman" w:hAnsi="Times New Roman" w:cs="Times New Roman"/>
          <w:i/>
          <w:sz w:val="24"/>
          <w:szCs w:val="24"/>
        </w:rPr>
        <w:t>responden</w:t>
      </w:r>
      <w:r>
        <w:rPr>
          <w:rFonts w:ascii="Times New Roman" w:hAnsi="Times New Roman" w:cs="Times New Roman"/>
          <w:sz w:val="24"/>
          <w:szCs w:val="24"/>
        </w:rPr>
        <w:t xml:space="preserve">). Penulis melakukan </w:t>
      </w:r>
      <w:r>
        <w:rPr>
          <w:rFonts w:ascii="Times New Roman" w:hAnsi="Times New Roman" w:cs="Times New Roman"/>
          <w:i/>
          <w:sz w:val="24"/>
          <w:szCs w:val="24"/>
        </w:rPr>
        <w:t>interview</w:t>
      </w:r>
      <w:r>
        <w:rPr>
          <w:rFonts w:ascii="Times New Roman" w:hAnsi="Times New Roman" w:cs="Times New Roman"/>
          <w:sz w:val="24"/>
          <w:szCs w:val="24"/>
        </w:rPr>
        <w:t xml:space="preserve"> kepada </w:t>
      </w:r>
      <w:r>
        <w:rPr>
          <w:rFonts w:ascii="Times New Roman" w:hAnsi="Times New Roman" w:cs="Times New Roman"/>
          <w:sz w:val="24"/>
          <w:szCs w:val="24"/>
          <w:lang w:val="zh-CN"/>
        </w:rPr>
        <w:t xml:space="preserve">masyarakat di sekitar rumah penulis </w:t>
      </w:r>
      <w:r>
        <w:rPr>
          <w:rFonts w:ascii="Times New Roman" w:hAnsi="Times New Roman" w:cs="Times New Roman"/>
          <w:sz w:val="24"/>
          <w:szCs w:val="24"/>
        </w:rPr>
        <w:t xml:space="preserve"> untuk mendapatkan data informasi yang dikumpulkan.</w:t>
      </w:r>
    </w:p>
    <w:p>
      <w:pPr>
        <w:tabs>
          <w:tab w:val="left" w:pos="1440"/>
        </w:tabs>
        <w:spacing w:after="0" w:line="240" w:lineRule="auto"/>
        <w:ind w:firstLine="960" w:firstLineChars="400"/>
        <w:jc w:val="both"/>
        <w:rPr>
          <w:rFonts w:ascii="Times New Roman" w:hAnsi="Times New Roman" w:cs="Times New Roman"/>
          <w:sz w:val="24"/>
          <w:szCs w:val="24"/>
        </w:rPr>
      </w:pPr>
    </w:p>
    <w:p>
      <w:pPr>
        <w:pStyle w:val="21"/>
        <w:numPr>
          <w:ilvl w:val="0"/>
          <w:numId w:val="3"/>
        </w:numPr>
        <w:ind w:left="284" w:hanging="284"/>
        <w:jc w:val="both"/>
        <w:rPr>
          <w:rFonts w:ascii="Times New Roman" w:hAnsi="Times New Roman" w:cs="Times New Roman"/>
          <w:b/>
          <w:sz w:val="24"/>
          <w:szCs w:val="24"/>
        </w:rPr>
      </w:pPr>
      <w:r>
        <w:rPr>
          <w:rFonts w:ascii="Times New Roman" w:hAnsi="Times New Roman" w:cs="Times New Roman"/>
          <w:b/>
          <w:sz w:val="24"/>
          <w:szCs w:val="24"/>
          <w:lang w:val="zh-CN"/>
        </w:rPr>
        <w:t>HASIL DAN PEMBAHASAN</w:t>
      </w:r>
    </w:p>
    <w:p>
      <w:pPr>
        <w:pStyle w:val="21"/>
        <w:rPr>
          <w:rFonts w:ascii="Times New Roman" w:hAnsi="Times New Roman" w:cs="Times New Roman"/>
          <w:b/>
          <w:szCs w:val="24"/>
          <w:lang w:val="zh-CN"/>
        </w:rPr>
      </w:pPr>
    </w:p>
    <w:p>
      <w:pPr>
        <w:pStyle w:val="12"/>
        <w:spacing w:after="0" w:line="480" w:lineRule="auto"/>
        <w:ind w:left="1276" w:hanging="709"/>
        <w:jc w:val="center"/>
        <w:rPr>
          <w:szCs w:val="24"/>
          <w:lang w:val="zh-CN"/>
        </w:rPr>
      </w:pPr>
      <w:r>
        <w:object>
          <v:shape id="_x0000_i1025" o:spt="75" type="#_x0000_t75" style="height:144pt;width:93.75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spacing w:after="0" w:line="240" w:lineRule="auto"/>
        <w:jc w:val="center"/>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pStyle w:val="21"/>
        <w:ind w:left="284"/>
        <w:jc w:val="center"/>
        <w:rPr>
          <w:rFonts w:ascii="Times New Roman" w:hAnsi="Times New Roman" w:cs="Times New Roman"/>
          <w:b/>
          <w:sz w:val="20"/>
          <w:szCs w:val="20"/>
          <w:lang w:val="en-US"/>
        </w:rPr>
      </w:pPr>
      <w:r>
        <w:rPr>
          <w:rFonts w:ascii="Times New Roman" w:hAnsi="Times New Roman" w:cs="Times New Roman"/>
          <w:b/>
          <w:sz w:val="20"/>
          <w:szCs w:val="20"/>
          <w:lang w:val="en-US"/>
        </w:rPr>
        <w:t>Gambar 1. Flowchart Splashscreen</w:t>
      </w:r>
    </w:p>
    <w:p>
      <w:pPr>
        <w:spacing w:after="0" w:line="240" w:lineRule="auto"/>
        <w:jc w:val="center"/>
        <w:rPr>
          <w:sz w:val="20"/>
          <w:szCs w:val="20"/>
          <w:lang w:val="zh-CN"/>
        </w:rPr>
      </w:pPr>
    </w:p>
    <w:p>
      <w:pPr>
        <w:spacing w:after="0" w:line="240" w:lineRule="auto"/>
        <w:jc w:val="center"/>
        <w:rPr>
          <w:sz w:val="20"/>
          <w:szCs w:val="20"/>
          <w:lang w:val="zh-CN"/>
        </w:rPr>
      </w:pPr>
    </w:p>
    <w:p>
      <w:pPr>
        <w:pStyle w:val="12"/>
        <w:spacing w:line="240" w:lineRule="auto"/>
        <w:ind w:left="284"/>
        <w:jc w:val="center"/>
      </w:pPr>
      <w:r>
        <w:object>
          <v:shape id="_x0000_i1026" o:spt="75" type="#_x0000_t75" style="height:180pt;width:201.75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pStyle w:val="12"/>
        <w:spacing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993"/>
        <w:jc w:val="center"/>
        <w:rPr>
          <w:rFonts w:ascii="Times New Roman" w:hAnsi="Times New Roman" w:cs="Times New Roman"/>
          <w:b/>
          <w:sz w:val="20"/>
          <w:szCs w:val="20"/>
          <w:lang w:val="en-US"/>
        </w:rPr>
      </w:pPr>
      <w:r>
        <w:rPr>
          <w:rFonts w:ascii="Times New Roman" w:hAnsi="Times New Roman" w:cs="Times New Roman"/>
          <w:b/>
          <w:sz w:val="20"/>
          <w:szCs w:val="20"/>
          <w:lang w:val="en-US"/>
        </w:rPr>
        <w:t>Gambar 2. Flowchart Menu Awal</w:t>
      </w:r>
    </w:p>
    <w:p>
      <w:pPr>
        <w:pStyle w:val="12"/>
        <w:spacing w:line="240" w:lineRule="auto"/>
        <w:ind w:left="993"/>
        <w:jc w:val="center"/>
        <w:rPr>
          <w:sz w:val="20"/>
          <w:szCs w:val="20"/>
          <w:lang w:val="zh-CN"/>
        </w:rPr>
      </w:pPr>
    </w:p>
    <w:p>
      <w:pPr>
        <w:pStyle w:val="12"/>
        <w:spacing w:line="480" w:lineRule="auto"/>
        <w:ind w:left="426"/>
        <w:rPr>
          <w:lang w:val="zh-CN"/>
        </w:rPr>
      </w:pPr>
      <w:r>
        <w:object>
          <v:shape id="_x0000_i1027" o:spt="75" type="#_x0000_t75" style="height:144pt;width:201.75pt;" o:ole="t" filled="f" o:preferrelative="t" stroked="f" coordsize="21600,21600">
            <v:path/>
            <v:fill on="f" focussize="0,0"/>
            <v:stroke on="f" joinstyle="miter"/>
            <v:imagedata r:id="rId10" o:title=""/>
            <o:lock v:ext="edit" aspectratio="t"/>
            <w10:wrap type="none"/>
            <w10:anchorlock/>
          </v:shape>
          <o:OLEObject Type="Embed" ProgID="Visio.Drawing.11" ShapeID="_x0000_i1027" DrawAspect="Content" ObjectID="_1468075727" r:id="rId9">
            <o:LockedField>false</o:LockedField>
          </o:OLEObject>
        </w:object>
      </w:r>
    </w:p>
    <w:p>
      <w:pPr>
        <w:pStyle w:val="12"/>
        <w:spacing w:line="240" w:lineRule="auto"/>
        <w:ind w:firstLine="880" w:firstLineChars="550"/>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709" w:hanging="425"/>
        <w:rPr>
          <w:rFonts w:ascii="Times New Roman" w:hAnsi="Times New Roman" w:cs="Times New Roman"/>
          <w:b/>
          <w:sz w:val="20"/>
          <w:szCs w:val="20"/>
          <w:lang w:val="en-US"/>
        </w:rPr>
      </w:pPr>
      <w:r>
        <w:rPr>
          <w:rFonts w:ascii="Times New Roman" w:hAnsi="Times New Roman" w:cs="Times New Roman"/>
          <w:b/>
          <w:szCs w:val="16"/>
          <w:lang w:val="en-US"/>
        </w:rPr>
        <w:t xml:space="preserve">     </w:t>
      </w:r>
      <w:r>
        <w:rPr>
          <w:rFonts w:ascii="Times New Roman" w:hAnsi="Times New Roman" w:cs="Times New Roman"/>
          <w:b/>
          <w:sz w:val="20"/>
          <w:szCs w:val="20"/>
          <w:lang w:val="en-US"/>
        </w:rPr>
        <w:t>Gambar 3. Flowchart Menu Pengenalan</w:t>
      </w:r>
    </w:p>
    <w:p>
      <w:pPr>
        <w:pStyle w:val="12"/>
        <w:spacing w:line="240" w:lineRule="auto"/>
        <w:ind w:left="709" w:hanging="425"/>
        <w:rPr>
          <w:rFonts w:ascii="Times New Roman" w:hAnsi="Times New Roman" w:cs="Times New Roman"/>
          <w:b/>
          <w:sz w:val="20"/>
          <w:szCs w:val="20"/>
          <w:lang w:val="en-US"/>
        </w:rPr>
      </w:pPr>
    </w:p>
    <w:p>
      <w:pPr>
        <w:pStyle w:val="12"/>
        <w:spacing w:line="240" w:lineRule="auto"/>
        <w:ind w:left="709" w:hanging="425"/>
        <w:rPr>
          <w:rFonts w:ascii="Times New Roman" w:hAnsi="Times New Roman" w:cs="Times New Roman"/>
          <w:b/>
          <w:sz w:val="20"/>
          <w:szCs w:val="20"/>
          <w:lang w:val="en-US"/>
        </w:rPr>
      </w:pPr>
    </w:p>
    <w:p>
      <w:pPr>
        <w:pStyle w:val="12"/>
        <w:spacing w:line="240" w:lineRule="auto"/>
        <w:ind w:left="440"/>
        <w:jc w:val="center"/>
        <w:rPr>
          <w:b/>
          <w:sz w:val="20"/>
          <w:szCs w:val="20"/>
          <w:lang w:val="zh-CN"/>
        </w:rPr>
      </w:pPr>
      <w:r>
        <w:object>
          <v:shape id="_x0000_i1028" o:spt="75" type="#_x0000_t75" style="height:151.5pt;width:208.5pt;" o:ole="t" filled="f" o:preferrelative="t" stroked="f" coordsize="21600,21600">
            <v:path/>
            <v:fill on="f" focussize="0,0"/>
            <v:stroke on="f" joinstyle="miter"/>
            <v:imagedata r:id="rId12" o:title=""/>
            <o:lock v:ext="edit" aspectratio="t"/>
            <w10:wrap type="none"/>
            <w10:anchorlock/>
          </v:shape>
          <o:OLEObject Type="Embed" ProgID="Visio.Drawing.11" ShapeID="_x0000_i1028" DrawAspect="Content" ObjectID="_1468075728" r:id="rId11">
            <o:LockedField>false</o:LockedField>
          </o:OLEObject>
        </w:object>
      </w:r>
      <w:r>
        <w:rPr>
          <w:b/>
          <w:sz w:val="20"/>
          <w:szCs w:val="20"/>
          <w:lang w:val="zh-CN"/>
        </w:rPr>
        <w:t xml:space="preserve"> </w:t>
      </w:r>
    </w:p>
    <w:p>
      <w:pPr>
        <w:pStyle w:val="12"/>
        <w:spacing w:line="240" w:lineRule="auto"/>
        <w:ind w:left="426"/>
        <w:jc w:val="center"/>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426"/>
        <w:jc w:val="center"/>
        <w:rPr>
          <w:rFonts w:ascii="Times New Roman" w:hAnsi="Times New Roman" w:cs="Times New Roman"/>
          <w:b/>
          <w:sz w:val="20"/>
          <w:szCs w:val="20"/>
          <w:lang w:val="en-US"/>
        </w:rPr>
      </w:pPr>
      <w:r>
        <w:rPr>
          <w:rFonts w:ascii="Times New Roman" w:hAnsi="Times New Roman" w:cs="Times New Roman"/>
          <w:b/>
          <w:sz w:val="20"/>
          <w:szCs w:val="20"/>
          <w:lang w:val="en-US"/>
        </w:rPr>
        <w:t>Gambar 4. Flowchart Menu Kuis</w:t>
      </w: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21"/>
        <w:ind w:left="1843"/>
        <w:rPr>
          <w:rFonts w:ascii="Times New Roman" w:hAnsi="Times New Roman" w:cs="Times New Roman"/>
          <w:sz w:val="24"/>
          <w:szCs w:val="24"/>
          <w:lang w:val="zh-CN"/>
        </w:rPr>
      </w:pPr>
      <w:r>
        <w:object>
          <v:shape id="_x0000_i1029" o:spt="75" type="#_x0000_t75" style="height:122.25pt;width:57.75pt;" o:ole="t" filled="f" o:preferrelative="t" stroked="f" coordsize="21600,21600">
            <v:path/>
            <v:fill on="f" focussize="0,0"/>
            <v:stroke on="f" joinstyle="miter"/>
            <v:imagedata r:id="rId14" o:title=""/>
            <o:lock v:ext="edit" aspectratio="t"/>
            <w10:wrap type="none"/>
            <w10:anchorlock/>
          </v:shape>
          <o:OLEObject Type="Embed" ProgID="Visio.Drawing.11" ShapeID="_x0000_i1029" DrawAspect="Content" ObjectID="_1468075729" r:id="rId13">
            <o:LockedField>false</o:LockedField>
          </o:OLEObject>
        </w:object>
      </w:r>
    </w:p>
    <w:p>
      <w:pPr>
        <w:pStyle w:val="12"/>
        <w:spacing w:line="240" w:lineRule="auto"/>
        <w:ind w:left="426"/>
        <w:jc w:val="center"/>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426"/>
        <w:jc w:val="center"/>
        <w:rPr>
          <w:rFonts w:ascii="Times New Roman" w:hAnsi="Times New Roman" w:cs="Times New Roman"/>
          <w:b/>
          <w:sz w:val="20"/>
          <w:szCs w:val="20"/>
          <w:lang w:val="en-US"/>
        </w:rPr>
      </w:pPr>
      <w:r>
        <w:rPr>
          <w:rFonts w:ascii="Times New Roman" w:hAnsi="Times New Roman" w:cs="Times New Roman"/>
          <w:b/>
          <w:sz w:val="20"/>
          <w:szCs w:val="20"/>
          <w:lang w:val="en-US"/>
        </w:rPr>
        <w:t>Gambar 5. Flowchart Menu Tentang</w:t>
      </w: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21"/>
        <w:ind w:left="1843"/>
      </w:pPr>
      <w:r>
        <w:object>
          <v:shape id="_x0000_i1030" o:spt="75" type="#_x0000_t75" style="height:136.5pt;width:64.5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pStyle w:val="12"/>
        <w:spacing w:line="240" w:lineRule="auto"/>
        <w:ind w:left="426"/>
        <w:jc w:val="center"/>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426"/>
        <w:jc w:val="center"/>
        <w:rPr>
          <w:rFonts w:ascii="Times New Roman" w:hAnsi="Times New Roman" w:cs="Times New Roman"/>
          <w:b/>
          <w:sz w:val="20"/>
          <w:szCs w:val="20"/>
          <w:lang w:val="en-US"/>
        </w:rPr>
      </w:pPr>
      <w:r>
        <w:rPr>
          <w:rFonts w:ascii="Times New Roman" w:hAnsi="Times New Roman" w:cs="Times New Roman"/>
          <w:b/>
          <w:sz w:val="20"/>
          <w:szCs w:val="20"/>
          <w:lang w:val="en-US"/>
        </w:rPr>
        <w:t>Gambar 6. Flowchart Menu Info</w:t>
      </w: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426"/>
        <w:jc w:val="center"/>
        <w:rPr>
          <w:rFonts w:ascii="Times New Roman" w:hAnsi="Times New Roman" w:cs="Times New Roman"/>
          <w:b/>
          <w:sz w:val="20"/>
          <w:szCs w:val="20"/>
          <w:lang w:val="en-US"/>
        </w:rPr>
      </w:pPr>
    </w:p>
    <w:p>
      <w:pPr>
        <w:pStyle w:val="12"/>
        <w:spacing w:line="240" w:lineRule="auto"/>
        <w:ind w:left="0"/>
        <w:jc w:val="center"/>
        <w:rPr>
          <w:rFonts w:ascii="Times New Roman" w:hAnsi="Times New Roman" w:cs="Times New Roman"/>
          <w:sz w:val="16"/>
          <w:szCs w:val="16"/>
          <w:lang w:val="zh-CN"/>
        </w:rPr>
      </w:pPr>
      <w:r>
        <w:object>
          <v:shape id="_x0000_i1031" o:spt="75" type="#_x0000_t75" style="height:129.75pt;width:216pt;" o:ole="t" filled="f" o:preferrelative="t" stroked="f" coordsize="21600,21600">
            <v:path/>
            <v:fill on="f" focussize="0,0"/>
            <v:stroke on="f" joinstyle="miter"/>
            <v:imagedata r:id="rId18" o:title=""/>
            <o:lock v:ext="edit" aspectratio="t"/>
            <w10:wrap type="none"/>
            <w10:anchorlock/>
          </v:shape>
          <o:OLEObject Type="Embed" ProgID="Visio.Drawing.11" ShapeID="_x0000_i1031" DrawAspect="Content" ObjectID="_1468075731" r:id="rId17">
            <o:LockedField>false</o:LockedField>
          </o:OLEObject>
        </w:object>
      </w:r>
      <w:r>
        <w:rPr>
          <w:rFonts w:ascii="Times New Roman" w:hAnsi="Times New Roman" w:cs="Times New Roman"/>
          <w:sz w:val="16"/>
          <w:szCs w:val="16"/>
          <w:lang w:val="zh-CN"/>
        </w:rPr>
        <w:t xml:space="preserve"> Sumber : Data Primer Pribadi</w:t>
      </w:r>
    </w:p>
    <w:p>
      <w:pPr>
        <w:pStyle w:val="12"/>
        <w:spacing w:line="240" w:lineRule="auto"/>
        <w:ind w:left="0"/>
        <w:jc w:val="center"/>
        <w:rPr>
          <w:rFonts w:ascii="Times New Roman" w:hAnsi="Times New Roman" w:cs="Times New Roman"/>
          <w:b/>
          <w:sz w:val="18"/>
          <w:szCs w:val="18"/>
        </w:rPr>
      </w:pPr>
      <w:r>
        <w:rPr>
          <w:rFonts w:ascii="Times New Roman" w:hAnsi="Times New Roman" w:cs="Times New Roman"/>
          <w:b/>
          <w:sz w:val="20"/>
          <w:szCs w:val="20"/>
          <w:lang w:val="en-US"/>
        </w:rPr>
        <w:t xml:space="preserve">Gambar 7. </w:t>
      </w:r>
      <w:r>
        <w:rPr>
          <w:rFonts w:ascii="Times New Roman" w:hAnsi="Times New Roman" w:cs="Times New Roman"/>
          <w:b/>
          <w:i/>
          <w:sz w:val="18"/>
          <w:szCs w:val="18"/>
        </w:rPr>
        <w:t xml:space="preserve">Use Case Diagram Game </w:t>
      </w:r>
      <w:r>
        <w:rPr>
          <w:rFonts w:ascii="Times New Roman" w:hAnsi="Times New Roman" w:cs="Times New Roman"/>
          <w:b/>
          <w:sz w:val="18"/>
          <w:szCs w:val="18"/>
        </w:rPr>
        <w:t>Edukasi</w:t>
      </w:r>
    </w:p>
    <w:p>
      <w:pPr>
        <w:pStyle w:val="12"/>
        <w:spacing w:line="240" w:lineRule="auto"/>
        <w:ind w:left="0"/>
        <w:jc w:val="center"/>
        <w:rPr>
          <w:rFonts w:ascii="Times New Roman" w:hAnsi="Times New Roman" w:cs="Times New Roman"/>
          <w:b/>
          <w:sz w:val="18"/>
          <w:szCs w:val="18"/>
        </w:rPr>
      </w:pPr>
    </w:p>
    <w:p>
      <w:pPr>
        <w:pStyle w:val="12"/>
        <w:spacing w:line="240" w:lineRule="auto"/>
        <w:ind w:left="0"/>
        <w:jc w:val="center"/>
        <w:rPr>
          <w:rFonts w:ascii="Times New Roman" w:hAnsi="Times New Roman" w:cs="Times New Roman"/>
          <w:b/>
          <w:sz w:val="18"/>
          <w:szCs w:val="18"/>
          <w:lang w:val="zh-CN"/>
        </w:rPr>
      </w:pPr>
    </w:p>
    <w:p>
      <w:pPr>
        <w:pStyle w:val="12"/>
        <w:spacing w:line="240" w:lineRule="auto"/>
        <w:ind w:left="0"/>
        <w:jc w:val="center"/>
        <w:rPr>
          <w:rFonts w:ascii="Times New Roman" w:hAnsi="Times New Roman" w:cs="Times New Roman"/>
          <w:b/>
          <w:sz w:val="20"/>
          <w:szCs w:val="20"/>
          <w:lang w:val="en-US"/>
        </w:rPr>
      </w:pPr>
    </w:p>
    <w:p>
      <w:pPr>
        <w:pStyle w:val="12"/>
        <w:spacing w:line="240" w:lineRule="auto"/>
        <w:ind w:left="0"/>
        <w:jc w:val="center"/>
        <w:rPr>
          <w:rFonts w:ascii="Times New Roman" w:hAnsi="Times New Roman" w:cs="Times New Roman"/>
          <w:sz w:val="16"/>
          <w:szCs w:val="16"/>
          <w:lang w:val="zh-CN"/>
        </w:rPr>
      </w:pPr>
      <w:r>
        <w:object>
          <v:shape id="_x0000_i1033" o:spt="75" alt="" type="#_x0000_t75" style="height:230.25pt;width:229.2pt;" o:ole="t" filled="f" o:preferrelative="t" stroked="f" coordsize="21600,21600">
            <v:path/>
            <v:fill on="f" focussize="0,0"/>
            <v:stroke on="f"/>
            <v:imagedata r:id="rId20" o:title=""/>
            <o:lock v:ext="edit" aspectratio="t"/>
            <w10:wrap type="none"/>
            <w10:anchorlock/>
          </v:shape>
          <o:OLEObject Type="Embed" ProgID="Visio.Drawing.11" ShapeID="_x0000_i1033" DrawAspect="Content" ObjectID="_1468075732" r:id="rId19">
            <o:LockedField>false</o:LockedField>
          </o:OLEObject>
        </w:object>
      </w:r>
      <w:r>
        <w:rPr>
          <w:rFonts w:ascii="Times New Roman" w:hAnsi="Times New Roman" w:cs="Times New Roman"/>
          <w:sz w:val="16"/>
          <w:szCs w:val="16"/>
          <w:lang w:val="zh-CN"/>
        </w:rPr>
        <w:t xml:space="preserve"> Sumber : Data Primer Pribadi</w:t>
      </w:r>
    </w:p>
    <w:p>
      <w:pPr>
        <w:pStyle w:val="12"/>
        <w:spacing w:line="240" w:lineRule="auto"/>
        <w:ind w:left="0" w:leftChars="0" w:firstLine="300" w:firstLineChars="150"/>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Gambar 8. </w:t>
      </w:r>
      <w:r>
        <w:rPr>
          <w:rFonts w:ascii="Times New Roman" w:hAnsi="Times New Roman" w:cs="Times New Roman"/>
          <w:b/>
          <w:i/>
          <w:sz w:val="20"/>
          <w:szCs w:val="20"/>
          <w:lang w:val="zh-CN"/>
        </w:rPr>
        <w:t>Activity Diagram Gam</w:t>
      </w:r>
      <w:r>
        <w:rPr>
          <w:rFonts w:hint="default" w:ascii="Times New Roman" w:hAnsi="Times New Roman" w:cs="Times New Roman"/>
          <w:b/>
          <w:i/>
          <w:sz w:val="20"/>
          <w:szCs w:val="20"/>
          <w:lang w:val="en-US"/>
        </w:rPr>
        <w:t xml:space="preserve">e </w:t>
      </w:r>
      <w:r>
        <w:rPr>
          <w:rFonts w:ascii="Times New Roman" w:hAnsi="Times New Roman" w:cs="Times New Roman"/>
          <w:b/>
          <w:sz w:val="20"/>
          <w:szCs w:val="20"/>
          <w:lang w:val="zh-CN"/>
        </w:rPr>
        <w:t>Edukasi</w:t>
      </w:r>
    </w:p>
    <w:p>
      <w:pPr>
        <w:pStyle w:val="21"/>
        <w:jc w:val="both"/>
        <w:rPr>
          <w:rFonts w:ascii="Times New Roman" w:hAnsi="Times New Roman" w:cs="Times New Roman"/>
          <w:sz w:val="24"/>
          <w:szCs w:val="24"/>
          <w:lang w:val="zh-CN"/>
        </w:rPr>
      </w:pPr>
    </w:p>
    <w:p>
      <w:pPr>
        <w:pStyle w:val="21"/>
        <w:jc w:val="both"/>
        <w:rPr>
          <w:rFonts w:ascii="Times New Roman" w:hAnsi="Times New Roman" w:cs="Times New Roman"/>
          <w:sz w:val="24"/>
          <w:szCs w:val="24"/>
          <w:lang w:val="zh-CN"/>
        </w:rPr>
      </w:pPr>
      <w:r>
        <w:rPr>
          <w:rFonts w:ascii="Times New Roman" w:hAnsi="Times New Roman" w:cs="Times New Roman"/>
          <w:sz w:val="24"/>
          <w:szCs w:val="24"/>
          <w:lang w:val="zh-CN"/>
        </w:rPr>
        <w:t>Selanjutnya penulis membuat aplikasi dengan menggunakan Android Studio. Berikut ini adalah tampilan dari aplikasi tarian daerah dan rumah adat daerah berbasis android :</w:t>
      </w:r>
    </w:p>
    <w:p>
      <w:pPr>
        <w:pStyle w:val="21"/>
        <w:tabs>
          <w:tab w:val="left" w:pos="1701"/>
        </w:tabs>
        <w:ind w:left="1418"/>
        <w:rPr>
          <w:rFonts w:ascii="Times New Roman" w:hAnsi="Times New Roman" w:cs="Times New Roman"/>
          <w:sz w:val="24"/>
          <w:szCs w:val="24"/>
          <w:lang w:val="zh-CN"/>
        </w:rPr>
      </w:pPr>
      <w:r>
        <w:rPr>
          <w:lang w:val="en-US"/>
        </w:rPr>
        <w:drawing>
          <wp:inline distT="0" distB="0" distL="0" distR="0">
            <wp:extent cx="1243330" cy="169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rcRect l="74315" t="32925" r="8555" b="13437"/>
                    <a:stretch>
                      <a:fillRect/>
                    </a:stretch>
                  </pic:blipFill>
                  <pic:spPr>
                    <a:xfrm>
                      <a:off x="0" y="0"/>
                      <a:ext cx="1314227" cy="1793900"/>
                    </a:xfrm>
                    <a:prstGeom prst="rect">
                      <a:avLst/>
                    </a:prstGeom>
                    <a:ln>
                      <a:noFill/>
                    </a:ln>
                  </pic:spPr>
                </pic:pic>
              </a:graphicData>
            </a:graphic>
          </wp:inline>
        </w:drawing>
      </w:r>
    </w:p>
    <w:p>
      <w:pPr>
        <w:pStyle w:val="12"/>
        <w:spacing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line="240" w:lineRule="auto"/>
        <w:ind w:left="0" w:firstLine="800" w:firstLineChars="400"/>
        <w:jc w:val="both"/>
        <w:rPr>
          <w:sz w:val="20"/>
          <w:szCs w:val="20"/>
          <w:lang w:val="zh-CN"/>
        </w:rPr>
      </w:pPr>
      <w:r>
        <w:rPr>
          <w:rFonts w:ascii="Times New Roman" w:hAnsi="Times New Roman" w:cs="Times New Roman"/>
          <w:b/>
          <w:sz w:val="20"/>
          <w:szCs w:val="20"/>
          <w:lang w:val="en-US"/>
        </w:rPr>
        <w:t>Gambar 9. Tampilan Splashscreen</w:t>
      </w:r>
    </w:p>
    <w:p>
      <w:pPr>
        <w:pStyle w:val="21"/>
        <w:jc w:val="both"/>
        <w:rPr>
          <w:rFonts w:ascii="Times New Roman" w:hAnsi="Times New Roman" w:cs="Times New Roman"/>
          <w:sz w:val="24"/>
          <w:szCs w:val="24"/>
          <w:lang w:val="zh-CN"/>
        </w:rPr>
      </w:pPr>
      <w:r>
        <w:rPr>
          <w:rFonts w:ascii="Times New Roman" w:hAnsi="Times New Roman" w:cs="Times New Roman"/>
          <w:sz w:val="24"/>
          <w:szCs w:val="24"/>
          <w:lang w:val="zh-CN"/>
        </w:rPr>
        <w:t>Tampilan ini menampilkan splash screen yang pertama kali muncul saat membuka aplikasi, pada menu ini menampilkan gambar yang merupakan logo aplikasi.</w:t>
      </w:r>
    </w:p>
    <w:p>
      <w:pPr>
        <w:pStyle w:val="21"/>
        <w:ind w:left="1134"/>
        <w:rPr>
          <w:rFonts w:ascii="Times New Roman" w:hAnsi="Times New Roman" w:cs="Times New Roman"/>
          <w:sz w:val="24"/>
          <w:szCs w:val="24"/>
          <w:lang w:val="zh-CN"/>
        </w:rPr>
      </w:pPr>
    </w:p>
    <w:p>
      <w:pPr>
        <w:pStyle w:val="12"/>
        <w:tabs>
          <w:tab w:val="left" w:pos="5529"/>
        </w:tabs>
        <w:spacing w:after="0" w:line="480" w:lineRule="auto"/>
        <w:ind w:left="1418"/>
        <w:rPr>
          <w:b/>
          <w:szCs w:val="24"/>
          <w:lang w:eastAsia="id-ID"/>
        </w:rPr>
      </w:pPr>
      <w:r>
        <w:rPr>
          <w:lang w:val="en-US"/>
        </w:rPr>
        <w:drawing>
          <wp:inline distT="0" distB="0" distL="0" distR="0">
            <wp:extent cx="1243330" cy="1805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a:srcRect l="65870" t="5527" r="6334" b="8074"/>
                    <a:stretch>
                      <a:fillRect/>
                    </a:stretch>
                  </pic:blipFill>
                  <pic:spPr>
                    <a:xfrm>
                      <a:off x="0" y="0"/>
                      <a:ext cx="1285922" cy="1867850"/>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after="0" w:line="240" w:lineRule="auto"/>
        <w:rPr>
          <w:sz w:val="20"/>
          <w:szCs w:val="20"/>
          <w:lang w:val="zh-CN"/>
        </w:rPr>
      </w:pPr>
      <w:r>
        <w:rPr>
          <w:rFonts w:ascii="Times New Roman" w:hAnsi="Times New Roman" w:cs="Times New Roman"/>
          <w:b/>
          <w:sz w:val="20"/>
          <w:szCs w:val="20"/>
          <w:lang w:val="en-US"/>
        </w:rPr>
        <w:t>Gambar 10. Tampilan Menu Awal</w:t>
      </w:r>
    </w:p>
    <w:p>
      <w:pPr>
        <w:pStyle w:val="12"/>
        <w:tabs>
          <w:tab w:val="left" w:pos="5529"/>
        </w:tabs>
        <w:spacing w:after="0" w:line="240" w:lineRule="auto"/>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Tampilan menu ini ditujukan agar pengguna dapat memilih jenis menu yang akan dibuka. Dengan menklik salah satu Button menu dan akan menuju kehalaman yang sesuai dengan menu yang dipilih pengguna.</w:t>
      </w:r>
    </w:p>
    <w:p>
      <w:pPr>
        <w:pStyle w:val="12"/>
        <w:tabs>
          <w:tab w:val="left" w:pos="5670"/>
        </w:tabs>
        <w:spacing w:line="240" w:lineRule="auto"/>
        <w:ind w:left="1418"/>
        <w:rPr>
          <w:sz w:val="20"/>
          <w:szCs w:val="20"/>
        </w:rPr>
      </w:pPr>
      <w:r>
        <w:rPr>
          <w:lang w:val="en-US"/>
        </w:rPr>
        <w:drawing>
          <wp:inline distT="0" distB="0" distL="0" distR="0">
            <wp:extent cx="1309370" cy="202501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rcRect l="66308" t="5263" r="6260" b="8744"/>
                    <a:stretch>
                      <a:fillRect/>
                    </a:stretch>
                  </pic:blipFill>
                  <pic:spPr>
                    <a:xfrm>
                      <a:off x="0" y="0"/>
                      <a:ext cx="1334126" cy="2063349"/>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spacing w:after="0" w:line="240" w:lineRule="auto"/>
        <w:ind w:left="1907" w:hanging="1901" w:hangingChars="950"/>
        <w:rPr>
          <w:sz w:val="20"/>
          <w:szCs w:val="20"/>
          <w:lang w:val="zh-CN"/>
        </w:rPr>
      </w:pPr>
      <w:r>
        <w:rPr>
          <w:rFonts w:ascii="Times New Roman" w:hAnsi="Times New Roman" w:cs="Times New Roman"/>
          <w:b/>
          <w:sz w:val="20"/>
          <w:szCs w:val="20"/>
          <w:lang w:val="en-US"/>
        </w:rPr>
        <w:t xml:space="preserve">                       Gambar 11. Tampilan Menu Pengenalan</w:t>
      </w:r>
    </w:p>
    <w:p>
      <w:pPr>
        <w:pStyle w:val="12"/>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menu ini ditujukan agar pengguna dapat memilih pengenalan yang akan ditampilkan, ada dua </w:t>
      </w:r>
      <w:r>
        <w:rPr>
          <w:rFonts w:ascii="Times New Roman" w:hAnsi="Times New Roman" w:cs="Times New Roman"/>
          <w:i/>
          <w:sz w:val="24"/>
          <w:szCs w:val="24"/>
          <w:lang w:val="zh-CN"/>
        </w:rPr>
        <w:t>Button</w:t>
      </w:r>
      <w:r>
        <w:rPr>
          <w:rFonts w:ascii="Times New Roman" w:hAnsi="Times New Roman" w:cs="Times New Roman"/>
          <w:sz w:val="24"/>
          <w:szCs w:val="24"/>
          <w:lang w:val="zh-CN"/>
        </w:rPr>
        <w:t xml:space="preserve"> pengenalan yaitu: pengenalan tarian daerah dan pengenalan rumah adat daerah.</w:t>
      </w:r>
    </w:p>
    <w:p>
      <w:pPr>
        <w:pStyle w:val="12"/>
        <w:spacing w:line="240" w:lineRule="auto"/>
        <w:ind w:left="0"/>
        <w:jc w:val="both"/>
        <w:rPr>
          <w:rFonts w:ascii="Times New Roman" w:hAnsi="Times New Roman" w:cs="Times New Roman"/>
          <w:sz w:val="24"/>
          <w:szCs w:val="24"/>
          <w:lang w:val="zh-CN"/>
        </w:rPr>
      </w:pPr>
    </w:p>
    <w:p>
      <w:pPr>
        <w:pStyle w:val="12"/>
        <w:tabs>
          <w:tab w:val="left" w:pos="1418"/>
          <w:tab w:val="left" w:pos="5529"/>
        </w:tabs>
        <w:spacing w:after="200" w:line="480" w:lineRule="auto"/>
        <w:ind w:left="1276"/>
        <w:rPr>
          <w:szCs w:val="24"/>
          <w:lang w:val="zh-CN"/>
        </w:rPr>
      </w:pPr>
      <w:r>
        <w:rPr>
          <w:lang w:val="en-US"/>
        </w:rPr>
        <w:drawing>
          <wp:inline distT="0" distB="0" distL="0" distR="0">
            <wp:extent cx="1327150" cy="2055495"/>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srcRect l="65867" t="5764" r="6715" b="8510"/>
                    <a:stretch>
                      <a:fillRect/>
                    </a:stretch>
                  </pic:blipFill>
                  <pic:spPr>
                    <a:xfrm>
                      <a:off x="0" y="0"/>
                      <a:ext cx="1363737" cy="2111445"/>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spacing w:after="0" w:line="240" w:lineRule="auto"/>
        <w:ind w:left="1606" w:hanging="1601" w:hangingChars="800"/>
        <w:rPr>
          <w:rFonts w:ascii="Times New Roman" w:hAnsi="Times New Roman" w:cs="Times New Roman"/>
          <w:b/>
          <w:sz w:val="20"/>
          <w:szCs w:val="20"/>
          <w:lang w:val="en-US"/>
        </w:rPr>
      </w:pPr>
      <w:r>
        <w:rPr>
          <w:rFonts w:ascii="Times New Roman" w:hAnsi="Times New Roman" w:cs="Times New Roman"/>
          <w:b/>
          <w:sz w:val="20"/>
          <w:szCs w:val="20"/>
          <w:lang w:val="en-US"/>
        </w:rPr>
        <w:t xml:space="preserve">               Gambar 12. Tampilan Pengenalan Tarian Daerah</w:t>
      </w:r>
    </w:p>
    <w:p>
      <w:pPr>
        <w:spacing w:line="240" w:lineRule="auto"/>
        <w:ind w:left="438" w:leftChars="19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ini ditujukan agar pengguna dapat memilih nama provinsi yang akan dibuka dan akan tampil nama tarian daerah, gambar dan informasi singkat mengenai tarian daerah yang di buka, Dengan pilih provinsinya, dan klik </w:t>
      </w:r>
      <w:r>
        <w:rPr>
          <w:rFonts w:ascii="Times New Roman" w:hAnsi="Times New Roman" w:cs="Times New Roman"/>
          <w:i/>
          <w:sz w:val="24"/>
          <w:szCs w:val="24"/>
          <w:lang w:val="zh-CN"/>
        </w:rPr>
        <w:t>Button</w:t>
      </w:r>
      <w:r>
        <w:rPr>
          <w:rFonts w:ascii="Times New Roman" w:hAnsi="Times New Roman" w:cs="Times New Roman"/>
          <w:sz w:val="24"/>
          <w:szCs w:val="24"/>
          <w:lang w:val="zh-CN"/>
        </w:rPr>
        <w:t xml:space="preserve"> dan akan tampil deskripsi dari tarian daerah yang provinsi nya telah dipilih.</w:t>
      </w:r>
    </w:p>
    <w:p>
      <w:pPr>
        <w:pStyle w:val="12"/>
        <w:spacing w:line="480" w:lineRule="auto"/>
        <w:ind w:left="1560" w:hanging="284"/>
        <w:rPr>
          <w:szCs w:val="24"/>
        </w:rPr>
      </w:pPr>
      <w:r>
        <w:rPr>
          <w:lang w:val="en-US"/>
        </w:rPr>
        <w:drawing>
          <wp:inline distT="0" distB="0" distL="0" distR="0">
            <wp:extent cx="1327150" cy="189992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a:srcRect l="70205" t="9829" r="2966" b="4170"/>
                    <a:stretch>
                      <a:fillRect/>
                    </a:stretch>
                  </pic:blipFill>
                  <pic:spPr>
                    <a:xfrm>
                      <a:off x="0" y="0"/>
                      <a:ext cx="1362510" cy="1950643"/>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             Gambar 13. Tampilan Isi Pengenalan </w:t>
      </w:r>
    </w:p>
    <w:p>
      <w:pPr>
        <w:spacing w:after="0" w:line="240" w:lineRule="auto"/>
        <w:ind w:firstLine="1601" w:firstLineChars="800"/>
        <w:rPr>
          <w:sz w:val="20"/>
          <w:szCs w:val="20"/>
          <w:lang w:val="zh-CN"/>
        </w:rPr>
      </w:pPr>
      <w:r>
        <w:rPr>
          <w:rFonts w:ascii="Times New Roman" w:hAnsi="Times New Roman" w:cs="Times New Roman"/>
          <w:b/>
          <w:sz w:val="20"/>
          <w:szCs w:val="20"/>
          <w:lang w:val="en-US"/>
        </w:rPr>
        <w:t xml:space="preserve">  Tarian Daerah</w:t>
      </w:r>
    </w:p>
    <w:p>
      <w:pPr>
        <w:pStyle w:val="12"/>
        <w:tabs>
          <w:tab w:val="left" w:pos="440"/>
          <w:tab w:val="left" w:pos="880"/>
        </w:tabs>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Tampilan ini ditujukan agar pengguna dapat melihat isi dari deskripsi tarian daerah dari provinsi yang dipilih.</w:t>
      </w:r>
    </w:p>
    <w:p>
      <w:pPr>
        <w:pStyle w:val="12"/>
        <w:spacing w:line="240" w:lineRule="auto"/>
        <w:ind w:left="0"/>
        <w:jc w:val="both"/>
        <w:rPr>
          <w:rFonts w:ascii="Times New Roman" w:hAnsi="Times New Roman" w:cs="Times New Roman"/>
          <w:sz w:val="24"/>
          <w:szCs w:val="24"/>
          <w:lang w:val="zh-CN"/>
        </w:rPr>
      </w:pPr>
    </w:p>
    <w:p>
      <w:pPr>
        <w:pStyle w:val="12"/>
        <w:spacing w:after="200" w:line="480" w:lineRule="auto"/>
        <w:ind w:left="1276"/>
        <w:rPr>
          <w:lang w:val="en-US"/>
        </w:rPr>
      </w:pPr>
      <w:r>
        <w:rPr>
          <w:lang w:val="en-US"/>
        </w:rPr>
        <w:drawing>
          <wp:inline distT="0" distB="0" distL="0" distR="0">
            <wp:extent cx="1403985" cy="210058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rcRect l="66183" t="5455" r="6346" b="7902"/>
                    <a:stretch>
                      <a:fillRect/>
                    </a:stretch>
                  </pic:blipFill>
                  <pic:spPr>
                    <a:xfrm>
                      <a:off x="0" y="0"/>
                      <a:ext cx="1429457" cy="2138811"/>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spacing w:after="0" w:line="240" w:lineRule="auto"/>
        <w:ind w:left="1445" w:leftChars="384" w:hanging="600" w:hangingChars="300"/>
        <w:rPr>
          <w:rFonts w:ascii="Times New Roman" w:hAnsi="Times New Roman" w:cs="Times New Roman"/>
          <w:b/>
          <w:sz w:val="20"/>
          <w:szCs w:val="20"/>
          <w:lang w:val="en-US"/>
        </w:rPr>
      </w:pPr>
      <w:r>
        <w:rPr>
          <w:rFonts w:ascii="Times New Roman" w:hAnsi="Times New Roman" w:cs="Times New Roman"/>
          <w:b/>
          <w:sz w:val="20"/>
          <w:szCs w:val="20"/>
          <w:lang w:val="en-US"/>
        </w:rPr>
        <w:t>Gambar 14. Tampilan Pengenalan Rumah  Adat Daerah</w:t>
      </w:r>
    </w:p>
    <w:p>
      <w:pPr>
        <w:pStyle w:val="12"/>
        <w:tabs>
          <w:tab w:val="left" w:pos="440"/>
          <w:tab w:val="left" w:pos="660"/>
          <w:tab w:val="left" w:pos="880"/>
        </w:tabs>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ini ditujukan agar pengguna dapat memilih nama provinsi yang akan dibuka dan akan tampil nama tarian daerah, gambar dan informasi singkat mengenai rumah adat daerah yang di buka, Dengan pilih provinsinya, dan klik </w:t>
      </w:r>
      <w:r>
        <w:rPr>
          <w:rFonts w:ascii="Times New Roman" w:hAnsi="Times New Roman" w:cs="Times New Roman"/>
          <w:i/>
          <w:sz w:val="24"/>
          <w:szCs w:val="24"/>
          <w:lang w:val="zh-CN"/>
        </w:rPr>
        <w:t>Button</w:t>
      </w:r>
      <w:r>
        <w:rPr>
          <w:rFonts w:ascii="Times New Roman" w:hAnsi="Times New Roman" w:cs="Times New Roman"/>
          <w:sz w:val="24"/>
          <w:szCs w:val="24"/>
          <w:lang w:val="zh-CN"/>
        </w:rPr>
        <w:t xml:space="preserve"> dan akan tampil deskripsi dari rumah adat daerah yang provinsi nya telah dipilih.</w:t>
      </w:r>
    </w:p>
    <w:p>
      <w:pPr>
        <w:pStyle w:val="12"/>
        <w:tabs>
          <w:tab w:val="left" w:pos="440"/>
          <w:tab w:val="left" w:pos="660"/>
          <w:tab w:val="left" w:pos="880"/>
        </w:tabs>
        <w:spacing w:line="240" w:lineRule="auto"/>
        <w:ind w:left="440"/>
        <w:jc w:val="both"/>
        <w:rPr>
          <w:rFonts w:ascii="Times New Roman" w:hAnsi="Times New Roman" w:cs="Times New Roman"/>
          <w:sz w:val="24"/>
          <w:szCs w:val="24"/>
          <w:lang w:val="en-US"/>
        </w:rPr>
      </w:pPr>
    </w:p>
    <w:p>
      <w:pPr>
        <w:pStyle w:val="12"/>
        <w:spacing w:after="200" w:line="480" w:lineRule="auto"/>
        <w:ind w:left="1134" w:hanging="141"/>
        <w:rPr>
          <w:b/>
          <w:szCs w:val="24"/>
          <w:lang w:eastAsia="id-ID"/>
        </w:rPr>
      </w:pPr>
      <w:r>
        <w:rPr>
          <w:lang w:val="en-US"/>
        </w:rPr>
        <w:drawing>
          <wp:inline distT="0" distB="0" distL="0" distR="0">
            <wp:extent cx="1353185" cy="1873250"/>
            <wp:effectExtent l="0" t="0" r="1841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7"/>
                    <a:srcRect l="70204" t="10179" r="3416" b="3835"/>
                    <a:stretch>
                      <a:fillRect/>
                    </a:stretch>
                  </pic:blipFill>
                  <pic:spPr>
                    <a:xfrm>
                      <a:off x="0" y="0"/>
                      <a:ext cx="1394752" cy="1873250"/>
                    </a:xfrm>
                    <a:prstGeom prst="rect">
                      <a:avLst/>
                    </a:prstGeom>
                    <a:ln>
                      <a:noFill/>
                    </a:ln>
                  </pic:spPr>
                </pic:pic>
              </a:graphicData>
            </a:graphic>
          </wp:inline>
        </w:drawing>
      </w:r>
    </w:p>
    <w:p>
      <w:pPr>
        <w:pStyle w:val="12"/>
        <w:spacing w:after="0" w:line="240" w:lineRule="auto"/>
        <w:ind w:left="1134"/>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spacing w:after="0" w:line="240" w:lineRule="auto"/>
        <w:ind w:firstLine="500" w:firstLineChars="250"/>
        <w:rPr>
          <w:rFonts w:ascii="Times New Roman" w:hAnsi="Times New Roman" w:cs="Times New Roman"/>
          <w:b/>
          <w:sz w:val="20"/>
          <w:szCs w:val="20"/>
          <w:lang w:val="en-US"/>
        </w:rPr>
      </w:pPr>
      <w:r>
        <w:rPr>
          <w:rFonts w:ascii="Times New Roman" w:hAnsi="Times New Roman" w:cs="Times New Roman"/>
          <w:b/>
          <w:sz w:val="20"/>
          <w:szCs w:val="20"/>
          <w:lang w:val="en-US"/>
        </w:rPr>
        <w:t>Gambar 15. Tampilan Isi Pengenalan</w:t>
      </w:r>
    </w:p>
    <w:p>
      <w:pPr>
        <w:spacing w:after="0" w:line="240" w:lineRule="auto"/>
        <w:ind w:firstLine="1201" w:firstLineChars="600"/>
        <w:rPr>
          <w:sz w:val="20"/>
          <w:szCs w:val="20"/>
          <w:lang w:val="zh-CN"/>
        </w:rPr>
      </w:pPr>
      <w:r>
        <w:rPr>
          <w:rFonts w:ascii="Times New Roman" w:hAnsi="Times New Roman" w:cs="Times New Roman"/>
          <w:b/>
          <w:sz w:val="20"/>
          <w:szCs w:val="20"/>
          <w:lang w:val="en-US"/>
        </w:rPr>
        <w:t xml:space="preserve"> Rumah Adat Daerah</w:t>
      </w:r>
    </w:p>
    <w:p>
      <w:pPr>
        <w:pStyle w:val="12"/>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Tampilan Info ini</w:t>
      </w:r>
      <w:r>
        <w:rPr>
          <w:rFonts w:ascii="Times New Roman" w:hAnsi="Times New Roman" w:cs="Times New Roman"/>
          <w:sz w:val="24"/>
          <w:szCs w:val="24"/>
        </w:rPr>
        <w:t xml:space="preserve"> menampilkan halaman info </w:t>
      </w:r>
      <w:r>
        <w:rPr>
          <w:rFonts w:ascii="Times New Roman" w:hAnsi="Times New Roman" w:cs="Times New Roman"/>
          <w:sz w:val="24"/>
          <w:szCs w:val="24"/>
          <w:lang w:val="zh-CN"/>
        </w:rPr>
        <w:t xml:space="preserve">rumah adat daerah </w:t>
      </w:r>
      <w:r>
        <w:rPr>
          <w:rFonts w:ascii="Times New Roman" w:hAnsi="Times New Roman" w:cs="Times New Roman"/>
          <w:sz w:val="24"/>
          <w:szCs w:val="24"/>
        </w:rPr>
        <w:t>dalam aplikasi ini</w:t>
      </w:r>
      <w:r>
        <w:rPr>
          <w:rFonts w:ascii="Times New Roman" w:hAnsi="Times New Roman" w:cs="Times New Roman"/>
          <w:sz w:val="24"/>
          <w:szCs w:val="24"/>
          <w:lang w:val="zh-CN"/>
        </w:rPr>
        <w:t>,</w:t>
      </w:r>
      <w:r>
        <w:rPr>
          <w:rFonts w:ascii="Times New Roman" w:hAnsi="Times New Roman" w:cs="Times New Roman"/>
          <w:sz w:val="24"/>
          <w:szCs w:val="24"/>
        </w:rPr>
        <w:t xml:space="preserve"> yang ditampilkan berupa gambar </w:t>
      </w:r>
      <w:r>
        <w:rPr>
          <w:rFonts w:ascii="Times New Roman" w:hAnsi="Times New Roman" w:cs="Times New Roman"/>
          <w:sz w:val="24"/>
          <w:szCs w:val="24"/>
          <w:lang w:val="zh-CN"/>
        </w:rPr>
        <w:t xml:space="preserve">rumah adat daerah, nama rumah adat daerah dan info singkat mengenai rumah adat yang di buka. </w:t>
      </w:r>
    </w:p>
    <w:p>
      <w:pPr>
        <w:pStyle w:val="12"/>
        <w:spacing w:line="240" w:lineRule="auto"/>
        <w:ind w:left="0"/>
        <w:jc w:val="both"/>
        <w:rPr>
          <w:rFonts w:ascii="Times New Roman" w:hAnsi="Times New Roman" w:cs="Times New Roman"/>
          <w:sz w:val="24"/>
          <w:szCs w:val="24"/>
          <w:lang w:val="zh-CN"/>
        </w:rPr>
      </w:pPr>
    </w:p>
    <w:p>
      <w:pPr>
        <w:pStyle w:val="12"/>
        <w:spacing w:after="0" w:line="480" w:lineRule="auto"/>
        <w:ind w:left="993"/>
        <w:rPr>
          <w:szCs w:val="24"/>
          <w:lang w:val="zh-CN"/>
        </w:rPr>
      </w:pPr>
      <w:r>
        <w:rPr>
          <w:lang w:val="en-US"/>
        </w:rPr>
        <w:drawing>
          <wp:inline distT="0" distB="0" distL="0" distR="0">
            <wp:extent cx="1403350" cy="19894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a:srcRect l="66055" t="5684" r="6345" b="8379"/>
                    <a:stretch>
                      <a:fillRect/>
                    </a:stretch>
                  </pic:blipFill>
                  <pic:spPr>
                    <a:xfrm>
                      <a:off x="0" y="0"/>
                      <a:ext cx="1445377" cy="2048860"/>
                    </a:xfrm>
                    <a:prstGeom prst="rect">
                      <a:avLst/>
                    </a:prstGeom>
                    <a:ln>
                      <a:noFill/>
                    </a:ln>
                  </pic:spPr>
                </pic:pic>
              </a:graphicData>
            </a:graphic>
          </wp:inline>
        </w:drawing>
      </w:r>
    </w:p>
    <w:p>
      <w:pPr>
        <w:spacing w:after="0" w:line="240" w:lineRule="auto"/>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spacing w:after="0" w:line="240" w:lineRule="auto"/>
        <w:rPr>
          <w:rFonts w:ascii="Times New Roman" w:hAnsi="Times New Roman" w:cs="Times New Roman"/>
          <w:sz w:val="16"/>
          <w:szCs w:val="16"/>
          <w:lang w:val="zh-CN"/>
        </w:rPr>
      </w:pPr>
      <w:r>
        <w:rPr>
          <w:rFonts w:ascii="Times New Roman" w:hAnsi="Times New Roman" w:cs="Times New Roman"/>
          <w:sz w:val="16"/>
          <w:szCs w:val="16"/>
          <w:lang w:val="zh-CN"/>
        </w:rPr>
        <w:t xml:space="preserve">                 </w:t>
      </w:r>
      <w:r>
        <w:rPr>
          <w:rFonts w:ascii="Times New Roman" w:hAnsi="Times New Roman" w:cs="Times New Roman"/>
          <w:b/>
          <w:sz w:val="20"/>
          <w:szCs w:val="20"/>
          <w:lang w:val="en-US"/>
        </w:rPr>
        <w:t>Gambar 16. Tampilan Menu Kuis</w:t>
      </w:r>
    </w:p>
    <w:p>
      <w:pPr>
        <w:spacing w:after="0" w:line="240" w:lineRule="auto"/>
        <w:ind w:left="438" w:leftChars="19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menu ini menampilkan informasi singkat mengenai Tarian Daerah dan Rumah Adat Daerah. Jika ingin kembali ke menu awal klik </w:t>
      </w:r>
      <w:r>
        <w:rPr>
          <w:rFonts w:ascii="Times New Roman" w:hAnsi="Times New Roman" w:cs="Times New Roman"/>
          <w:i/>
          <w:sz w:val="24"/>
          <w:szCs w:val="24"/>
          <w:lang w:val="zh-CN"/>
        </w:rPr>
        <w:t>button</w:t>
      </w:r>
      <w:r>
        <w:rPr>
          <w:rFonts w:ascii="Times New Roman" w:hAnsi="Times New Roman" w:cs="Times New Roman"/>
          <w:sz w:val="24"/>
          <w:szCs w:val="24"/>
          <w:lang w:val="zh-CN"/>
        </w:rPr>
        <w:t xml:space="preserve"> kembali.</w:t>
      </w:r>
    </w:p>
    <w:p>
      <w:pPr>
        <w:tabs>
          <w:tab w:val="left" w:pos="993"/>
        </w:tabs>
        <w:spacing w:after="0" w:line="240" w:lineRule="auto"/>
        <w:ind w:left="438" w:leftChars="199"/>
        <w:rPr>
          <w:b/>
          <w:szCs w:val="24"/>
          <w:lang w:eastAsia="id-ID"/>
        </w:rPr>
      </w:pPr>
      <w:r>
        <w:rPr>
          <w:b/>
          <w:sz w:val="20"/>
          <w:szCs w:val="20"/>
        </w:rPr>
        <w:tab/>
      </w:r>
      <w:r>
        <w:rPr>
          <w:b/>
          <w:sz w:val="20"/>
          <w:szCs w:val="20"/>
        </w:rPr>
        <w:tab/>
      </w:r>
      <w:r>
        <w:rPr>
          <w:b/>
          <w:sz w:val="20"/>
          <w:szCs w:val="20"/>
        </w:rPr>
        <w:tab/>
      </w:r>
    </w:p>
    <w:p>
      <w:pPr>
        <w:pStyle w:val="12"/>
        <w:tabs>
          <w:tab w:val="left" w:pos="5529"/>
        </w:tabs>
        <w:spacing w:line="480" w:lineRule="auto"/>
        <w:ind w:left="1560"/>
        <w:rPr>
          <w:szCs w:val="24"/>
          <w:lang w:val="zh-CN"/>
        </w:rPr>
      </w:pPr>
      <w:r>
        <w:rPr>
          <w:lang w:val="en-US"/>
        </w:rPr>
        <w:drawing>
          <wp:inline distT="0" distB="0" distL="0" distR="0">
            <wp:extent cx="1289685" cy="2091690"/>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srcRect l="66016" t="5696" r="6538" b="8278"/>
                    <a:stretch>
                      <a:fillRect/>
                    </a:stretch>
                  </pic:blipFill>
                  <pic:spPr>
                    <a:xfrm>
                      <a:off x="0" y="0"/>
                      <a:ext cx="1314331" cy="2131662"/>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after="0" w:line="240" w:lineRule="auto"/>
        <w:ind w:left="993"/>
        <w:jc w:val="center"/>
        <w:rPr>
          <w:rFonts w:ascii="Times New Roman" w:hAnsi="Times New Roman" w:cs="Times New Roman"/>
          <w:b/>
          <w:sz w:val="20"/>
          <w:szCs w:val="20"/>
          <w:lang w:val="en-US"/>
        </w:rPr>
      </w:pPr>
      <w:r>
        <w:rPr>
          <w:rFonts w:ascii="Times New Roman" w:hAnsi="Times New Roman" w:cs="Times New Roman"/>
          <w:b/>
          <w:sz w:val="20"/>
          <w:szCs w:val="20"/>
          <w:lang w:val="en-US"/>
        </w:rPr>
        <w:t>Gambar 17. Tampilan Kuis Tarian Daerah</w:t>
      </w:r>
    </w:p>
    <w:p>
      <w:pPr>
        <w:pStyle w:val="12"/>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ini menampilkan pertanyaan dan </w:t>
      </w:r>
      <w:r>
        <w:rPr>
          <w:rFonts w:ascii="Times New Roman" w:hAnsi="Times New Roman" w:cs="Times New Roman"/>
          <w:i/>
          <w:sz w:val="24"/>
          <w:szCs w:val="24"/>
          <w:lang w:val="zh-CN"/>
        </w:rPr>
        <w:t xml:space="preserve">radio button </w:t>
      </w:r>
      <w:r>
        <w:rPr>
          <w:rFonts w:ascii="Times New Roman" w:hAnsi="Times New Roman" w:cs="Times New Roman"/>
          <w:sz w:val="24"/>
          <w:szCs w:val="24"/>
          <w:lang w:val="zh-CN"/>
        </w:rPr>
        <w:t>pilihan jawaban untuk dapat dipilih dan akan muncul skornya di bagian atas layar.</w:t>
      </w:r>
    </w:p>
    <w:p>
      <w:pPr>
        <w:pStyle w:val="12"/>
        <w:spacing w:line="240" w:lineRule="auto"/>
        <w:ind w:left="0"/>
        <w:jc w:val="both"/>
        <w:rPr>
          <w:rFonts w:ascii="Times New Roman" w:hAnsi="Times New Roman" w:cs="Times New Roman"/>
          <w:sz w:val="24"/>
          <w:szCs w:val="24"/>
          <w:lang w:val="zh-CN"/>
        </w:rPr>
      </w:pPr>
    </w:p>
    <w:p>
      <w:pPr>
        <w:pStyle w:val="12"/>
        <w:spacing w:after="200" w:line="480" w:lineRule="auto"/>
        <w:ind w:left="1560"/>
        <w:rPr>
          <w:szCs w:val="24"/>
          <w:lang w:val="zh-CN"/>
        </w:rPr>
      </w:pPr>
      <w:r>
        <w:rPr>
          <w:lang w:val="en-US"/>
        </w:rPr>
        <w:drawing>
          <wp:inline distT="0" distB="0" distL="0" distR="0">
            <wp:extent cx="1303020" cy="1945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0"/>
                    <a:srcRect l="66007" t="5733" r="6413" b="8449"/>
                    <a:stretch>
                      <a:fillRect/>
                    </a:stretch>
                  </pic:blipFill>
                  <pic:spPr>
                    <a:xfrm>
                      <a:off x="0" y="0"/>
                      <a:ext cx="1336468" cy="1995746"/>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after="0" w:line="240" w:lineRule="auto"/>
        <w:ind w:left="993"/>
        <w:jc w:val="center"/>
        <w:rPr>
          <w:sz w:val="20"/>
          <w:szCs w:val="20"/>
          <w:lang w:val="zh-CN"/>
        </w:rPr>
      </w:pPr>
      <w:r>
        <w:rPr>
          <w:rFonts w:ascii="Times New Roman" w:hAnsi="Times New Roman" w:cs="Times New Roman"/>
          <w:b/>
          <w:sz w:val="20"/>
          <w:szCs w:val="20"/>
          <w:lang w:val="en-US"/>
        </w:rPr>
        <w:t>Gambar 18. Tampilan Skor Kuis Tarian Daerah</w:t>
      </w:r>
    </w:p>
    <w:p>
      <w:pPr>
        <w:pStyle w:val="12"/>
        <w:tabs>
          <w:tab w:val="left" w:pos="3922"/>
        </w:tabs>
        <w:spacing w:after="100" w:afterAutospacing="1" w:line="240" w:lineRule="auto"/>
        <w:ind w:left="440" w:leftChars="200"/>
        <w:jc w:val="both"/>
        <w:rPr>
          <w:rFonts w:ascii="Times New Roman" w:hAnsi="Times New Roman" w:cs="Times New Roman"/>
          <w:sz w:val="24"/>
          <w:szCs w:val="24"/>
          <w:lang w:val="zh-CN"/>
        </w:rPr>
      </w:pPr>
      <w:r>
        <w:rPr>
          <w:rFonts w:ascii="Times New Roman" w:hAnsi="Times New Roman" w:cs="Times New Roman"/>
          <w:sz w:val="24"/>
          <w:szCs w:val="24"/>
          <w:lang w:val="zh-CN"/>
        </w:rPr>
        <w:t>Tampilan ini menampilkan jumlah skor dari kuis tarian daerah yang telah dimainkan.</w:t>
      </w:r>
    </w:p>
    <w:p>
      <w:pPr>
        <w:pStyle w:val="12"/>
        <w:tabs>
          <w:tab w:val="left" w:pos="3922"/>
        </w:tabs>
        <w:spacing w:after="100" w:afterAutospacing="1" w:line="240" w:lineRule="auto"/>
        <w:ind w:left="0"/>
        <w:jc w:val="both"/>
        <w:rPr>
          <w:rFonts w:ascii="Times New Roman" w:hAnsi="Times New Roman" w:cs="Times New Roman"/>
          <w:sz w:val="24"/>
          <w:szCs w:val="24"/>
          <w:lang w:val="zh-CN"/>
        </w:rPr>
      </w:pPr>
    </w:p>
    <w:p>
      <w:pPr>
        <w:pStyle w:val="12"/>
        <w:tabs>
          <w:tab w:val="left" w:pos="3922"/>
        </w:tabs>
        <w:spacing w:after="100" w:afterAutospacing="1" w:line="240" w:lineRule="auto"/>
        <w:ind w:left="0"/>
        <w:jc w:val="both"/>
        <w:rPr>
          <w:rFonts w:ascii="Times New Roman" w:hAnsi="Times New Roman" w:cs="Times New Roman"/>
          <w:sz w:val="24"/>
          <w:szCs w:val="24"/>
          <w:lang w:val="zh-CN"/>
        </w:rPr>
      </w:pPr>
    </w:p>
    <w:p>
      <w:pPr>
        <w:pStyle w:val="12"/>
        <w:tabs>
          <w:tab w:val="left" w:pos="5670"/>
        </w:tabs>
        <w:spacing w:after="200" w:line="480" w:lineRule="auto"/>
        <w:ind w:left="1560"/>
        <w:rPr>
          <w:szCs w:val="24"/>
          <w:lang w:val="zh-CN"/>
        </w:rPr>
      </w:pPr>
      <w:r>
        <w:rPr>
          <w:lang w:val="en-US"/>
        </w:rPr>
        <w:drawing>
          <wp:inline distT="0" distB="0" distL="0" distR="0">
            <wp:extent cx="1302385" cy="1967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a:srcRect l="66016" t="5154" r="6385" b="8584"/>
                    <a:stretch>
                      <a:fillRect/>
                    </a:stretch>
                  </pic:blipFill>
                  <pic:spPr>
                    <a:xfrm>
                      <a:off x="0" y="0"/>
                      <a:ext cx="1335810" cy="2017485"/>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pStyle w:val="12"/>
        <w:spacing w:after="0" w:line="240" w:lineRule="auto"/>
        <w:ind w:left="993"/>
        <w:jc w:val="center"/>
        <w:rPr>
          <w:sz w:val="20"/>
          <w:szCs w:val="20"/>
          <w:lang w:val="zh-CN"/>
        </w:rPr>
      </w:pPr>
      <w:r>
        <w:rPr>
          <w:rFonts w:ascii="Times New Roman" w:hAnsi="Times New Roman" w:cs="Times New Roman"/>
          <w:b/>
          <w:sz w:val="20"/>
          <w:szCs w:val="20"/>
          <w:lang w:val="en-US"/>
        </w:rPr>
        <w:t>Gambar 19. Tampilan Kuis Rumah Adat Daerah</w:t>
      </w:r>
    </w:p>
    <w:p>
      <w:pPr>
        <w:pStyle w:val="12"/>
        <w:spacing w:line="240" w:lineRule="auto"/>
        <w:ind w:left="44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Tampilan ini menampilkan pertanyaan dan </w:t>
      </w:r>
      <w:r>
        <w:rPr>
          <w:rFonts w:ascii="Times New Roman" w:hAnsi="Times New Roman" w:cs="Times New Roman"/>
          <w:i/>
          <w:sz w:val="24"/>
          <w:szCs w:val="24"/>
          <w:lang w:val="zh-CN"/>
        </w:rPr>
        <w:t>radio button</w:t>
      </w:r>
      <w:r>
        <w:rPr>
          <w:rFonts w:ascii="Times New Roman" w:hAnsi="Times New Roman" w:cs="Times New Roman"/>
          <w:sz w:val="24"/>
          <w:szCs w:val="24"/>
          <w:lang w:val="zh-CN"/>
        </w:rPr>
        <w:t xml:space="preserve"> pilihan jawaban untuk dapat dipilih dan akan muncul skornya di bagian atas layar.</w:t>
      </w:r>
    </w:p>
    <w:p>
      <w:pPr>
        <w:pStyle w:val="12"/>
        <w:spacing w:line="240" w:lineRule="auto"/>
        <w:ind w:left="0"/>
        <w:jc w:val="both"/>
        <w:rPr>
          <w:rFonts w:ascii="Times New Roman" w:hAnsi="Times New Roman" w:cs="Times New Roman"/>
          <w:sz w:val="24"/>
          <w:szCs w:val="24"/>
          <w:lang w:val="zh-CN"/>
        </w:rPr>
      </w:pPr>
    </w:p>
    <w:p>
      <w:pPr>
        <w:pStyle w:val="12"/>
        <w:tabs>
          <w:tab w:val="left" w:pos="2694"/>
        </w:tabs>
        <w:spacing w:after="200" w:line="480" w:lineRule="auto"/>
        <w:ind w:left="1560"/>
        <w:rPr>
          <w:szCs w:val="24"/>
          <w:lang w:val="zh-CN"/>
        </w:rPr>
      </w:pPr>
      <w:r>
        <w:rPr>
          <w:lang w:val="en-US"/>
        </w:rPr>
        <w:drawing>
          <wp:inline distT="0" distB="0" distL="0" distR="0">
            <wp:extent cx="1323975" cy="1996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0"/>
                    <a:srcRect l="66007" t="5733" r="6413" b="8449"/>
                    <a:stretch>
                      <a:fillRect/>
                    </a:stretch>
                  </pic:blipFill>
                  <pic:spPr>
                    <a:xfrm>
                      <a:off x="0" y="0"/>
                      <a:ext cx="1359780" cy="2050818"/>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pStyle w:val="12"/>
        <w:spacing w:after="0" w:line="240" w:lineRule="auto"/>
        <w:ind w:left="993"/>
        <w:jc w:val="center"/>
        <w:rPr>
          <w:sz w:val="20"/>
          <w:szCs w:val="20"/>
          <w:lang w:val="zh-CN"/>
        </w:rPr>
      </w:pPr>
      <w:r>
        <w:rPr>
          <w:rFonts w:ascii="Times New Roman" w:hAnsi="Times New Roman" w:cs="Times New Roman"/>
          <w:b/>
          <w:sz w:val="20"/>
          <w:szCs w:val="20"/>
          <w:lang w:val="en-US"/>
        </w:rPr>
        <w:t>Gambar 20. Tampilan Skor Kuis Rumah Adat Daerah</w:t>
      </w:r>
    </w:p>
    <w:p>
      <w:pPr>
        <w:pStyle w:val="12"/>
        <w:tabs>
          <w:tab w:val="left" w:pos="220"/>
          <w:tab w:val="left" w:pos="3922"/>
        </w:tabs>
        <w:spacing w:after="100" w:afterAutospacing="1" w:line="240" w:lineRule="auto"/>
        <w:ind w:left="440" w:leftChars="200"/>
        <w:jc w:val="both"/>
        <w:rPr>
          <w:rFonts w:ascii="Times New Roman" w:hAnsi="Times New Roman" w:cs="Times New Roman"/>
          <w:sz w:val="24"/>
          <w:szCs w:val="24"/>
          <w:lang w:val="zh-CN"/>
        </w:rPr>
      </w:pPr>
      <w:r>
        <w:rPr>
          <w:rFonts w:ascii="Times New Roman" w:hAnsi="Times New Roman" w:cs="Times New Roman"/>
          <w:sz w:val="24"/>
          <w:szCs w:val="24"/>
          <w:lang w:val="zh-CN"/>
        </w:rPr>
        <w:t>Tampilan ini menampilkan jumlah skor dari kuis tarian daerah yang telah dimainkan.</w:t>
      </w:r>
    </w:p>
    <w:p>
      <w:pPr>
        <w:pStyle w:val="12"/>
        <w:tabs>
          <w:tab w:val="left" w:pos="3922"/>
        </w:tabs>
        <w:spacing w:after="100" w:afterAutospacing="1" w:line="240" w:lineRule="auto"/>
        <w:ind w:left="0"/>
        <w:jc w:val="both"/>
        <w:rPr>
          <w:rFonts w:ascii="Times New Roman" w:hAnsi="Times New Roman" w:cs="Times New Roman"/>
          <w:sz w:val="24"/>
          <w:szCs w:val="24"/>
          <w:lang w:val="zh-CN"/>
        </w:rPr>
      </w:pPr>
    </w:p>
    <w:p>
      <w:pPr>
        <w:pStyle w:val="12"/>
        <w:tabs>
          <w:tab w:val="left" w:pos="3922"/>
        </w:tabs>
        <w:spacing w:after="100" w:afterAutospacing="1" w:line="240" w:lineRule="auto"/>
        <w:ind w:left="0"/>
        <w:jc w:val="both"/>
        <w:rPr>
          <w:rFonts w:ascii="Times New Roman" w:hAnsi="Times New Roman" w:cs="Times New Roman"/>
          <w:sz w:val="24"/>
          <w:szCs w:val="24"/>
          <w:lang w:val="zh-CN"/>
        </w:rPr>
      </w:pPr>
    </w:p>
    <w:p>
      <w:pPr>
        <w:pStyle w:val="12"/>
        <w:tabs>
          <w:tab w:val="left" w:pos="5529"/>
        </w:tabs>
        <w:spacing w:after="200" w:line="480" w:lineRule="auto"/>
        <w:ind w:left="1560"/>
        <w:rPr>
          <w:szCs w:val="24"/>
          <w:lang w:val="zh-CN"/>
        </w:rPr>
      </w:pPr>
      <w:r>
        <w:rPr>
          <w:lang w:val="en-US"/>
        </w:rPr>
        <w:drawing>
          <wp:inline distT="0" distB="0" distL="0" distR="0">
            <wp:extent cx="1323975" cy="1972945"/>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srcRect l="66321" t="5970" r="6845" b="8841"/>
                    <a:stretch>
                      <a:fillRect/>
                    </a:stretch>
                  </pic:blipFill>
                  <pic:spPr>
                    <a:xfrm>
                      <a:off x="0" y="0"/>
                      <a:ext cx="1360831" cy="2027788"/>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 xml:space="preserve">      Sumber : Data Primer Pribadi</w:t>
      </w:r>
    </w:p>
    <w:p>
      <w:pPr>
        <w:pStyle w:val="12"/>
        <w:spacing w:after="0" w:line="240" w:lineRule="auto"/>
        <w:ind w:left="993"/>
        <w:jc w:val="center"/>
        <w:rPr>
          <w:sz w:val="20"/>
          <w:szCs w:val="20"/>
          <w:lang w:val="zh-CN"/>
        </w:rPr>
      </w:pPr>
      <w:r>
        <w:rPr>
          <w:rFonts w:ascii="Times New Roman" w:hAnsi="Times New Roman" w:cs="Times New Roman"/>
          <w:b/>
          <w:sz w:val="20"/>
          <w:szCs w:val="20"/>
          <w:lang w:val="en-US"/>
        </w:rPr>
        <w:t>Gambar 21. Tampilan Menu Tentang</w:t>
      </w:r>
    </w:p>
    <w:p>
      <w:pPr>
        <w:pStyle w:val="12"/>
        <w:tabs>
          <w:tab w:val="left" w:pos="220"/>
          <w:tab w:val="left" w:pos="440"/>
          <w:tab w:val="left" w:pos="3922"/>
        </w:tabs>
        <w:spacing w:after="100" w:afterAutospacing="1" w:line="240" w:lineRule="auto"/>
        <w:ind w:left="220" w:leftChars="100"/>
        <w:jc w:val="both"/>
        <w:rPr>
          <w:rFonts w:ascii="Times New Roman" w:hAnsi="Times New Roman" w:cs="Times New Roman"/>
          <w:sz w:val="24"/>
          <w:szCs w:val="24"/>
          <w:lang w:val="zh-CN"/>
        </w:rPr>
      </w:pPr>
      <w:r>
        <w:rPr>
          <w:rFonts w:ascii="Times New Roman" w:hAnsi="Times New Roman" w:cs="Times New Roman"/>
          <w:sz w:val="24"/>
          <w:szCs w:val="24"/>
          <w:lang w:val="zh-CN"/>
        </w:rPr>
        <w:t>Tampilan ini menampilkan tentang informasi singkat mengenai tarian daerah dan rumah adat daerah.</w:t>
      </w:r>
    </w:p>
    <w:p>
      <w:pPr>
        <w:pStyle w:val="12"/>
        <w:tabs>
          <w:tab w:val="left" w:pos="5529"/>
        </w:tabs>
        <w:spacing w:after="200" w:line="480" w:lineRule="auto"/>
        <w:ind w:left="1560"/>
        <w:rPr>
          <w:szCs w:val="24"/>
          <w:lang w:val="zh-CN"/>
        </w:rPr>
      </w:pPr>
    </w:p>
    <w:p>
      <w:pPr>
        <w:pStyle w:val="12"/>
        <w:spacing w:after="200" w:line="480" w:lineRule="auto"/>
        <w:ind w:left="1560"/>
        <w:rPr>
          <w:szCs w:val="24"/>
          <w:lang w:val="zh-CN"/>
        </w:rPr>
      </w:pPr>
      <w:r>
        <w:rPr>
          <w:lang w:val="en-US"/>
        </w:rPr>
        <w:drawing>
          <wp:inline distT="0" distB="0" distL="0" distR="0">
            <wp:extent cx="1323975" cy="2044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3"/>
                    <a:srcRect l="66365" t="5311" r="6831" b="8639"/>
                    <a:stretch>
                      <a:fillRect/>
                    </a:stretch>
                  </pic:blipFill>
                  <pic:spPr>
                    <a:xfrm>
                      <a:off x="0" y="0"/>
                      <a:ext cx="1356016" cy="2093573"/>
                    </a:xfrm>
                    <a:prstGeom prst="rect">
                      <a:avLst/>
                    </a:prstGeom>
                    <a:ln>
                      <a:noFill/>
                    </a:ln>
                  </pic:spPr>
                </pic:pic>
              </a:graphicData>
            </a:graphic>
          </wp:inline>
        </w:drawing>
      </w:r>
    </w:p>
    <w:p>
      <w:pPr>
        <w:pStyle w:val="12"/>
        <w:spacing w:after="0" w:line="240" w:lineRule="auto"/>
        <w:ind w:left="1429"/>
        <w:rPr>
          <w:rFonts w:ascii="Times New Roman" w:hAnsi="Times New Roman" w:cs="Times New Roman"/>
          <w:sz w:val="16"/>
          <w:szCs w:val="16"/>
          <w:lang w:val="zh-CN"/>
        </w:rPr>
      </w:pPr>
      <w:r>
        <w:rPr>
          <w:rFonts w:ascii="Times New Roman" w:hAnsi="Times New Roman" w:cs="Times New Roman"/>
          <w:sz w:val="16"/>
          <w:szCs w:val="16"/>
          <w:lang w:val="zh-CN"/>
        </w:rPr>
        <w:t>Sumber : Data Primer Pribadi</w:t>
      </w:r>
    </w:p>
    <w:p>
      <w:pPr>
        <w:pStyle w:val="12"/>
        <w:spacing w:after="0" w:line="240" w:lineRule="auto"/>
        <w:ind w:left="993"/>
        <w:jc w:val="center"/>
        <w:rPr>
          <w:sz w:val="20"/>
          <w:szCs w:val="20"/>
          <w:lang w:val="zh-CN"/>
        </w:rPr>
      </w:pPr>
      <w:r>
        <w:rPr>
          <w:rFonts w:ascii="Times New Roman" w:hAnsi="Times New Roman" w:cs="Times New Roman"/>
          <w:b/>
          <w:sz w:val="20"/>
          <w:szCs w:val="20"/>
          <w:lang w:val="en-US"/>
        </w:rPr>
        <w:t>Gambar 22. Tampilan Menu Info</w:t>
      </w:r>
    </w:p>
    <w:p>
      <w:pPr>
        <w:pStyle w:val="12"/>
        <w:tabs>
          <w:tab w:val="left" w:pos="220"/>
          <w:tab w:val="left" w:pos="3922"/>
        </w:tabs>
        <w:spacing w:after="100" w:afterAutospacing="1" w:line="240" w:lineRule="auto"/>
        <w:ind w:left="220" w:leftChars="100"/>
        <w:jc w:val="both"/>
        <w:rPr>
          <w:rFonts w:ascii="Times New Roman" w:hAnsi="Times New Roman" w:cs="Times New Roman"/>
          <w:sz w:val="24"/>
          <w:szCs w:val="24"/>
          <w:lang w:val="zh-CN"/>
        </w:rPr>
      </w:pPr>
      <w:r>
        <w:rPr>
          <w:rFonts w:ascii="Times New Roman" w:hAnsi="Times New Roman" w:cs="Times New Roman"/>
          <w:sz w:val="24"/>
          <w:szCs w:val="24"/>
          <w:lang w:val="zh-CN"/>
        </w:rPr>
        <w:t>Tampilan Layar ini menampilkan maksud dari dibuatnya aplikasi tarian daerah dan rumah adat daerah.</w:t>
      </w:r>
    </w:p>
    <w:p>
      <w:pPr>
        <w:pStyle w:val="21"/>
        <w:jc w:val="center"/>
        <w:rPr>
          <w:rFonts w:ascii="Times New Roman" w:hAnsi="Times New Roman" w:cs="Times New Roman"/>
          <w:sz w:val="24"/>
          <w:szCs w:val="24"/>
          <w:lang w:val="en-US"/>
        </w:rPr>
      </w:pPr>
    </w:p>
    <w:p>
      <w:pPr>
        <w:pStyle w:val="21"/>
        <w:numPr>
          <w:ilvl w:val="0"/>
          <w:numId w:val="3"/>
        </w:numPr>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KE</w:t>
      </w:r>
      <w:r>
        <w:rPr>
          <w:rFonts w:ascii="Times New Roman" w:hAnsi="Times New Roman" w:cs="Times New Roman"/>
          <w:b/>
          <w:sz w:val="24"/>
          <w:szCs w:val="24"/>
          <w:lang w:val="zh-CN"/>
        </w:rPr>
        <w:t>SIMPULAN</w:t>
      </w:r>
    </w:p>
    <w:p>
      <w:pPr>
        <w:tabs>
          <w:tab w:val="left" w:pos="1905"/>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analisis dan perancangan yang penulis lakukan, maka dapat ditarik kesimpulan sebagai berikut:</w:t>
      </w:r>
    </w:p>
    <w:p>
      <w:pPr>
        <w:pStyle w:val="12"/>
        <w:numPr>
          <w:ilvl w:val="0"/>
          <w:numId w:val="5"/>
        </w:numPr>
        <w:spacing w:after="0" w:line="240" w:lineRule="auto"/>
        <w:ind w:left="284"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Aplikasi </w:t>
      </w:r>
      <w:r>
        <w:rPr>
          <w:rFonts w:ascii="Times New Roman" w:hAnsi="Times New Roman" w:cs="Times New Roman"/>
          <w:i/>
          <w:sz w:val="24"/>
          <w:szCs w:val="24"/>
          <w:lang w:val="zh-CN"/>
        </w:rPr>
        <w:t>Game</w:t>
      </w:r>
      <w:r>
        <w:rPr>
          <w:rFonts w:ascii="Times New Roman" w:hAnsi="Times New Roman" w:cs="Times New Roman"/>
          <w:sz w:val="24"/>
          <w:szCs w:val="24"/>
          <w:lang w:val="zh-CN"/>
        </w:rPr>
        <w:t xml:space="preserve"> Edukasi Tarian Daerah dan Rumah Adat Daerah Berbasis Android dengan dasar pemrograman </w:t>
      </w:r>
      <w:r>
        <w:rPr>
          <w:rFonts w:ascii="Times New Roman" w:hAnsi="Times New Roman" w:cs="Times New Roman"/>
          <w:i/>
          <w:sz w:val="24"/>
          <w:szCs w:val="24"/>
          <w:lang w:val="zh-CN"/>
        </w:rPr>
        <w:t>Android Studio</w:t>
      </w:r>
      <w:r>
        <w:rPr>
          <w:rFonts w:ascii="Times New Roman" w:hAnsi="Times New Roman" w:cs="Times New Roman"/>
          <w:sz w:val="24"/>
          <w:szCs w:val="24"/>
          <w:lang w:val="zh-CN"/>
        </w:rPr>
        <w:t xml:space="preserve"> ini telah berhasil dan berjalan dengan baik pada perangkat android dengan minimum sistem </w:t>
      </w:r>
      <w:r>
        <w:rPr>
          <w:rFonts w:ascii="Times New Roman" w:hAnsi="Times New Roman" w:cs="Times New Roman"/>
          <w:i/>
          <w:sz w:val="24"/>
          <w:szCs w:val="24"/>
          <w:lang w:val="zh-CN"/>
        </w:rPr>
        <w:t>ICE CREAM SANDWICH</w:t>
      </w:r>
      <w:r>
        <w:rPr>
          <w:rFonts w:ascii="Times New Roman" w:hAnsi="Times New Roman" w:cs="Times New Roman"/>
          <w:sz w:val="24"/>
          <w:szCs w:val="24"/>
          <w:lang w:val="zh-CN"/>
        </w:rPr>
        <w:t xml:space="preserve"> 4.0.</w:t>
      </w:r>
    </w:p>
    <w:p>
      <w:pPr>
        <w:pStyle w:val="12"/>
        <w:numPr>
          <w:ilvl w:val="0"/>
          <w:numId w:val="5"/>
        </w:numPr>
        <w:spacing w:after="0" w:line="24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Aplikasi pembelajaran edukasi untuk anak usia dini ini cukup mudah digunakan oleh anak-anak sebagai panduan pembelajaran.</w:t>
      </w:r>
    </w:p>
    <w:p>
      <w:pPr>
        <w:pStyle w:val="12"/>
        <w:numPr>
          <w:ilvl w:val="0"/>
          <w:numId w:val="5"/>
        </w:numPr>
        <w:spacing w:after="0" w:line="24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Materi yang diajarkan dalam aplikasi sangat sesuai dengan anak-anak prasekolah.</w:t>
      </w: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D</w:t>
      </w:r>
      <w:r>
        <w:rPr>
          <w:rFonts w:ascii="Times New Roman" w:hAnsi="Times New Roman"/>
          <w:b/>
          <w:sz w:val="24"/>
          <w:szCs w:val="24"/>
          <w:lang w:val="zh-CN"/>
        </w:rPr>
        <w:t>AFTAR PUSTAKA</w:t>
      </w:r>
    </w:p>
    <w:p>
      <w:pPr>
        <w:spacing w:after="0" w:line="240" w:lineRule="auto"/>
        <w:jc w:val="both"/>
        <w:rPr>
          <w:rFonts w:ascii="Times New Roman" w:hAnsi="Times New Roman"/>
          <w:sz w:val="24"/>
          <w:szCs w:val="24"/>
        </w:rPr>
      </w:pPr>
      <w:r>
        <w:rPr>
          <w:rFonts w:ascii="Times New Roman" w:hAnsi="Times New Roman"/>
          <w:sz w:val="24"/>
          <w:szCs w:val="24"/>
        </w:rPr>
        <w:t xml:space="preserve">Penulisan </w:t>
      </w:r>
      <w:r>
        <w:rPr>
          <w:rFonts w:ascii="Times New Roman" w:hAnsi="Times New Roman"/>
          <w:sz w:val="24"/>
          <w:szCs w:val="24"/>
          <w:lang w:val="zh-CN"/>
        </w:rPr>
        <w:t>d</w:t>
      </w:r>
      <w:r>
        <w:rPr>
          <w:rFonts w:ascii="Times New Roman" w:hAnsi="Times New Roman"/>
          <w:sz w:val="24"/>
          <w:szCs w:val="24"/>
        </w:rPr>
        <w:t xml:space="preserve">aftar pustaka </w:t>
      </w:r>
    </w:p>
    <w:p>
      <w:pPr>
        <w:pStyle w:val="14"/>
        <w:numPr>
          <w:ilvl w:val="0"/>
          <w:numId w:val="0"/>
        </w:numPr>
        <w:rPr>
          <w:iCs/>
          <w:sz w:val="22"/>
          <w:szCs w:val="22"/>
        </w:rPr>
      </w:pPr>
    </w:p>
    <w:p>
      <w:pPr>
        <w:widowControl w:val="0"/>
        <w:autoSpaceDE w:val="0"/>
        <w:autoSpaceDN w:val="0"/>
        <w:adjustRightInd w:val="0"/>
        <w:spacing w:after="0" w:line="240" w:lineRule="auto"/>
        <w:ind w:left="640" w:hanging="640"/>
        <w:rPr>
          <w:rFonts w:ascii="Times New Roman" w:hAnsi="Times New Roman" w:cs="Times New Roman"/>
        </w:rPr>
      </w:pPr>
      <w:r>
        <w:rPr>
          <w:iCs/>
        </w:rPr>
        <w:fldChar w:fldCharType="begin" w:fldLock="1"/>
      </w:r>
      <w:r>
        <w:rPr>
          <w:iCs/>
        </w:rPr>
        <w:instrText xml:space="preserve">ADDIN Mendeley Bibliography CSL_BIBLIOGRAPHY </w:instrText>
      </w:r>
      <w:r>
        <w:rPr>
          <w:iCs/>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M. P. Suprianto, Dodit., Rini Agustina, S.Kom, </w:t>
      </w:r>
      <w:r>
        <w:rPr>
          <w:rFonts w:ascii="Times New Roman" w:hAnsi="Times New Roman" w:cs="Times New Roman"/>
          <w:i/>
          <w:iCs/>
        </w:rPr>
        <w:t>Pemrograman Aplikasi Android</w:t>
      </w:r>
      <w:r>
        <w:rPr>
          <w:rFonts w:ascii="Times New Roman" w:hAnsi="Times New Roman" w:cs="Times New Roman"/>
        </w:rPr>
        <w:t>, MediaKom. Yogyakarta, 2012.</w:t>
      </w:r>
    </w:p>
    <w:p>
      <w:pPr>
        <w:widowControl w:val="0"/>
        <w:autoSpaceDE w:val="0"/>
        <w:autoSpaceDN w:val="0"/>
        <w:adjustRightInd w:val="0"/>
        <w:spacing w:after="0" w:line="240" w:lineRule="auto"/>
        <w:ind w:left="640" w:hanging="64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Sulihati &amp; Andriyani, </w:t>
      </w:r>
      <w:r>
        <w:rPr>
          <w:rFonts w:ascii="Times New Roman" w:hAnsi="Times New Roman" w:cs="Times New Roman"/>
          <w:i/>
          <w:iCs/>
        </w:rPr>
        <w:t>Aplikasi Akademik Online Berbasis Mobile Android pada Universitas Tama Jagakarsa</w:t>
      </w:r>
      <w:r>
        <w:rPr>
          <w:rFonts w:ascii="Times New Roman" w:hAnsi="Times New Roman" w:cs="Times New Roman"/>
        </w:rPr>
        <w:t>. 2016.</w:t>
      </w:r>
    </w:p>
    <w:p>
      <w:pPr>
        <w:widowControl w:val="0"/>
        <w:autoSpaceDE w:val="0"/>
        <w:autoSpaceDN w:val="0"/>
        <w:adjustRightInd w:val="0"/>
        <w:spacing w:after="0" w:line="240" w:lineRule="auto"/>
        <w:ind w:left="640" w:hanging="64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N. Safaat, </w:t>
      </w:r>
      <w:r>
        <w:rPr>
          <w:rFonts w:ascii="Times New Roman" w:hAnsi="Times New Roman" w:cs="Times New Roman"/>
          <w:i/>
          <w:iCs/>
        </w:rPr>
        <w:t>Pemrograman Aplikasi Mobile Smartphone dan Tablet PC Berbasis Android</w:t>
      </w:r>
      <w:r>
        <w:rPr>
          <w:rFonts w:ascii="Times New Roman" w:hAnsi="Times New Roman" w:cs="Times New Roman"/>
        </w:rPr>
        <w:t>, Informatik. Bandung, 2012.</w:t>
      </w:r>
    </w:p>
    <w:p>
      <w:pPr>
        <w:widowControl w:val="0"/>
        <w:autoSpaceDE w:val="0"/>
        <w:autoSpaceDN w:val="0"/>
        <w:adjustRightInd w:val="0"/>
        <w:spacing w:after="0" w:line="240" w:lineRule="auto"/>
        <w:ind w:left="640" w:hanging="64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J. Enterprise, </w:t>
      </w:r>
      <w:r>
        <w:rPr>
          <w:rFonts w:ascii="Times New Roman" w:hAnsi="Times New Roman" w:cs="Times New Roman"/>
          <w:i/>
          <w:iCs/>
        </w:rPr>
        <w:t>Belajar sendiri Photoshop cs6</w:t>
      </w:r>
      <w:r>
        <w:rPr>
          <w:rFonts w:ascii="Times New Roman" w:hAnsi="Times New Roman" w:cs="Times New Roman"/>
        </w:rPr>
        <w:t>, Kompas Gra. Yogyakarta, 2013.</w:t>
      </w:r>
    </w:p>
    <w:p>
      <w:pPr>
        <w:widowControl w:val="0"/>
        <w:autoSpaceDE w:val="0"/>
        <w:autoSpaceDN w:val="0"/>
        <w:adjustRightInd w:val="0"/>
        <w:spacing w:after="0" w:line="240" w:lineRule="auto"/>
        <w:ind w:left="640" w:hanging="640"/>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 xml:space="preserve">Wahana Komputer, </w:t>
      </w:r>
      <w:r>
        <w:rPr>
          <w:rFonts w:ascii="Times New Roman" w:hAnsi="Times New Roman" w:cs="Times New Roman"/>
          <w:i/>
          <w:iCs/>
        </w:rPr>
        <w:t>Step by step menjadi pemprogramer Android</w:t>
      </w:r>
      <w:r>
        <w:rPr>
          <w:rFonts w:ascii="Times New Roman" w:hAnsi="Times New Roman" w:cs="Times New Roman"/>
        </w:rPr>
        <w:t>, Andi. Yogyakarta, 2013.</w:t>
      </w:r>
    </w:p>
    <w:p>
      <w:pPr>
        <w:pStyle w:val="14"/>
        <w:numPr>
          <w:ilvl w:val="0"/>
          <w:numId w:val="0"/>
        </w:numPr>
        <w:rPr>
          <w:iCs/>
        </w:rPr>
      </w:pPr>
      <w:r>
        <w:rPr>
          <w:iCs/>
          <w:sz w:val="22"/>
          <w:szCs w:val="22"/>
        </w:rPr>
        <w:fldChar w:fldCharType="end"/>
      </w:r>
    </w:p>
    <w:p>
      <w:pPr>
        <w:pStyle w:val="14"/>
        <w:numPr>
          <w:ilvl w:val="0"/>
          <w:numId w:val="0"/>
        </w:numPr>
        <w:ind w:left="432"/>
      </w:pPr>
    </w:p>
    <w:sectPr>
      <w:type w:val="continuous"/>
      <w:pgSz w:w="11907" w:h="16840"/>
      <w:pgMar w:top="1701" w:right="1134" w:bottom="1701" w:left="1701" w:header="709" w:footer="709" w:gutter="0"/>
      <w:cols w:space="1048"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Calibri">
    <w:panose1 w:val="020F0502020204030204"/>
    <w:charset w:val="00"/>
    <w:family w:val="auto"/>
    <w:pitch w:val="default"/>
    <w:sig w:usb0="E0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Calibri Light">
    <w:panose1 w:val="020F0302020204030204"/>
    <w:charset w:val="00"/>
    <w:family w:val="auto"/>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420"/>
        <w:tab w:val="right" w:pos="9639"/>
        <w:tab w:val="clear" w:pos="9360"/>
      </w:tabs>
      <w:rPr>
        <w:lang w:val="en-US"/>
      </w:rPr>
    </w:pPr>
    <w:r>
      <w:rPr>
        <w:i/>
        <w:szCs w:val="20"/>
      </w:rPr>
      <w:t xml:space="preserve">Jurnal Informatika dan Sains (JISA) </w:t>
    </w:r>
    <w:r>
      <w:tab/>
    </w:r>
    <w:r>
      <w:tab/>
    </w:r>
    <w:r>
      <w:t xml:space="preserve"> e-ISSN: </w:t>
    </w:r>
    <w:r>
      <w:rPr>
        <w:lang w:val="en-US"/>
      </w:rPr>
      <w:t>2614</w:t>
    </w:r>
    <w:r>
      <w:t>-</w:t>
    </w:r>
    <w:r>
      <w:rPr>
        <w:lang w:val="en-US"/>
      </w:rPr>
      <w:t>8404</w:t>
    </w:r>
  </w:p>
  <w:p>
    <w:pPr>
      <w:pStyle w:val="5"/>
      <w:tabs>
        <w:tab w:val="left" w:pos="420"/>
        <w:tab w:val="right" w:pos="9639"/>
        <w:tab w:val="clear" w:pos="9360"/>
      </w:tabs>
    </w:pPr>
    <w:r>
      <w:rPr>
        <w:i/>
        <w:szCs w:val="20"/>
      </w:rPr>
      <w:t xml:space="preserve"> Vol. </w:t>
    </w:r>
    <w:r>
      <w:rPr>
        <w:i/>
        <w:szCs w:val="20"/>
        <w:lang w:val="en-US"/>
      </w:rPr>
      <w:t xml:space="preserve"> </w:t>
    </w:r>
    <w:r>
      <w:rPr>
        <w:i/>
        <w:szCs w:val="20"/>
      </w:rPr>
      <w:t xml:space="preserve">, No. </w:t>
    </w:r>
    <w:r>
      <w:rPr>
        <w:i/>
        <w:szCs w:val="20"/>
        <w:lang w:val="en-US"/>
      </w:rPr>
      <w:t xml:space="preserve"> </w:t>
    </w:r>
    <w:r>
      <w:rPr>
        <w:i/>
        <w:szCs w:val="20"/>
      </w:rPr>
      <w:t>, Bulan 2017</w:t>
    </w:r>
    <w:r>
      <w:t xml:space="preserve"> </w:t>
    </w:r>
    <w:r>
      <w:tab/>
    </w:r>
    <w:r>
      <w:tab/>
    </w:r>
    <w:r>
      <w:t xml:space="preserve"> </w:t>
    </w:r>
  </w:p>
  <w:p>
    <w:pPr>
      <w:pStyle w:val="5"/>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E1910C"/>
    <w:multiLevelType w:val="singleLevel"/>
    <w:tmpl w:val="AEE1910C"/>
    <w:lvl w:ilvl="0" w:tentative="0">
      <w:start w:val="1"/>
      <w:numFmt w:val="lowerLetter"/>
      <w:suff w:val="space"/>
      <w:lvlText w:val="%1."/>
      <w:lvlJc w:val="left"/>
    </w:lvl>
  </w:abstractNum>
  <w:abstractNum w:abstractNumId="1">
    <w:nsid w:val="023E2E4D"/>
    <w:multiLevelType w:val="multilevel"/>
    <w:tmpl w:val="023E2E4D"/>
    <w:lvl w:ilvl="0" w:tentative="0">
      <w:start w:val="1"/>
      <w:numFmt w:val="upperRoman"/>
      <w:pStyle w:val="18"/>
      <w:lvlText w:val="%1."/>
      <w:lvlJc w:val="left"/>
      <w:pPr>
        <w:tabs>
          <w:tab w:val="left" w:pos="288"/>
        </w:tabs>
        <w:ind w:left="28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
    <w:nsid w:val="0DB17905"/>
    <w:multiLevelType w:val="multilevel"/>
    <w:tmpl w:val="0DB1790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B855861"/>
    <w:multiLevelType w:val="multilevel"/>
    <w:tmpl w:val="2B855861"/>
    <w:lvl w:ilvl="0" w:tentative="0">
      <w:start w:val="1"/>
      <w:numFmt w:val="decimal"/>
      <w:pStyle w:val="14"/>
      <w:lvlText w:val="[%1]"/>
      <w:lvlJc w:val="left"/>
      <w:pPr>
        <w:tabs>
          <w:tab w:val="left" w:pos="4402"/>
        </w:tabs>
        <w:ind w:left="4402" w:hanging="432"/>
      </w:pPr>
      <w:rPr>
        <w:rFonts w:hint="default"/>
        <w:i w:val="0"/>
      </w:rPr>
    </w:lvl>
    <w:lvl w:ilvl="1" w:tentative="0">
      <w:start w:val="1"/>
      <w:numFmt w:val="decimal"/>
      <w:lvlText w:val="%1.%2)"/>
      <w:lvlJc w:val="left"/>
      <w:pPr>
        <w:tabs>
          <w:tab w:val="left" w:pos="936"/>
        </w:tabs>
        <w:ind w:left="936" w:hanging="720"/>
      </w:pPr>
      <w:rPr>
        <w:rFonts w:hint="default"/>
      </w:rPr>
    </w:lvl>
    <w:lvl w:ilvl="2" w:tentative="0">
      <w:start w:val="1"/>
      <w:numFmt w:val="decimal"/>
      <w:pStyle w:val="2"/>
      <w:lvlText w:val="%3)"/>
      <w:lvlJc w:val="left"/>
      <w:pPr>
        <w:tabs>
          <w:tab w:val="left" w:pos="360"/>
        </w:tabs>
        <w:ind w:left="360" w:hanging="36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4">
    <w:nsid w:val="7A600A18"/>
    <w:multiLevelType w:val="multilevel"/>
    <w:tmpl w:val="7A600A18"/>
    <w:lvl w:ilvl="0" w:tentative="0">
      <w:start w:val="1"/>
      <w:numFmt w:val="lowerLetter"/>
      <w:lvlText w:val="%1."/>
      <w:lvlJc w:val="left"/>
      <w:pPr>
        <w:ind w:left="786" w:hanging="360"/>
      </w:pPr>
      <w:rPr>
        <w:rFonts w:ascii="Times New Roman" w:hAnsi="Times New Roman" w:cs="Times New Roman" w:eastAsiaTheme="minorHAnsi"/>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D1"/>
    <w:rsid w:val="00000EC5"/>
    <w:rsid w:val="000114B7"/>
    <w:rsid w:val="00016D27"/>
    <w:rsid w:val="00026B3D"/>
    <w:rsid w:val="00046587"/>
    <w:rsid w:val="00061342"/>
    <w:rsid w:val="000641CA"/>
    <w:rsid w:val="0007794B"/>
    <w:rsid w:val="00081E58"/>
    <w:rsid w:val="000A290C"/>
    <w:rsid w:val="000A790E"/>
    <w:rsid w:val="000C31E8"/>
    <w:rsid w:val="000D6507"/>
    <w:rsid w:val="00103B50"/>
    <w:rsid w:val="00106A70"/>
    <w:rsid w:val="00124EEC"/>
    <w:rsid w:val="00126A9D"/>
    <w:rsid w:val="0015253A"/>
    <w:rsid w:val="00162E24"/>
    <w:rsid w:val="00171E3D"/>
    <w:rsid w:val="001836FA"/>
    <w:rsid w:val="00187D17"/>
    <w:rsid w:val="001959C7"/>
    <w:rsid w:val="00206258"/>
    <w:rsid w:val="00216727"/>
    <w:rsid w:val="002374A1"/>
    <w:rsid w:val="00257344"/>
    <w:rsid w:val="00274594"/>
    <w:rsid w:val="00294F9D"/>
    <w:rsid w:val="002A127C"/>
    <w:rsid w:val="002D14AA"/>
    <w:rsid w:val="002E37D1"/>
    <w:rsid w:val="002F235D"/>
    <w:rsid w:val="002F2B8E"/>
    <w:rsid w:val="00312A16"/>
    <w:rsid w:val="0031638A"/>
    <w:rsid w:val="00345265"/>
    <w:rsid w:val="003747D2"/>
    <w:rsid w:val="00374F03"/>
    <w:rsid w:val="00391CD1"/>
    <w:rsid w:val="003A72EB"/>
    <w:rsid w:val="003C3B19"/>
    <w:rsid w:val="003C5219"/>
    <w:rsid w:val="003C6A55"/>
    <w:rsid w:val="003E3318"/>
    <w:rsid w:val="003F1E36"/>
    <w:rsid w:val="003F1E58"/>
    <w:rsid w:val="00447AD0"/>
    <w:rsid w:val="00467425"/>
    <w:rsid w:val="00475ED4"/>
    <w:rsid w:val="004778FD"/>
    <w:rsid w:val="004A665B"/>
    <w:rsid w:val="004B085F"/>
    <w:rsid w:val="004E3061"/>
    <w:rsid w:val="004F07FE"/>
    <w:rsid w:val="004F648A"/>
    <w:rsid w:val="00502F0C"/>
    <w:rsid w:val="005162E8"/>
    <w:rsid w:val="005C0813"/>
    <w:rsid w:val="005D3837"/>
    <w:rsid w:val="005D583E"/>
    <w:rsid w:val="00607530"/>
    <w:rsid w:val="00614C86"/>
    <w:rsid w:val="0064382E"/>
    <w:rsid w:val="0064756C"/>
    <w:rsid w:val="00663967"/>
    <w:rsid w:val="00673BD7"/>
    <w:rsid w:val="00675602"/>
    <w:rsid w:val="00695722"/>
    <w:rsid w:val="006A2BDE"/>
    <w:rsid w:val="006D5C5E"/>
    <w:rsid w:val="006D7D4A"/>
    <w:rsid w:val="006E0E24"/>
    <w:rsid w:val="007371FE"/>
    <w:rsid w:val="007428BE"/>
    <w:rsid w:val="00746FD3"/>
    <w:rsid w:val="007766BB"/>
    <w:rsid w:val="007A1E9E"/>
    <w:rsid w:val="007A6D18"/>
    <w:rsid w:val="007B4960"/>
    <w:rsid w:val="007B4B22"/>
    <w:rsid w:val="007C1395"/>
    <w:rsid w:val="0081773D"/>
    <w:rsid w:val="0082315B"/>
    <w:rsid w:val="00837809"/>
    <w:rsid w:val="00853DED"/>
    <w:rsid w:val="0089741B"/>
    <w:rsid w:val="008A3CB3"/>
    <w:rsid w:val="008B2E3C"/>
    <w:rsid w:val="008C1766"/>
    <w:rsid w:val="008E4526"/>
    <w:rsid w:val="00906034"/>
    <w:rsid w:val="00906E9A"/>
    <w:rsid w:val="009341C4"/>
    <w:rsid w:val="009674A3"/>
    <w:rsid w:val="00967531"/>
    <w:rsid w:val="00982E5D"/>
    <w:rsid w:val="009E2B22"/>
    <w:rsid w:val="009E41AB"/>
    <w:rsid w:val="009E7254"/>
    <w:rsid w:val="00A465D0"/>
    <w:rsid w:val="00A61E3B"/>
    <w:rsid w:val="00AA229C"/>
    <w:rsid w:val="00AA4420"/>
    <w:rsid w:val="00AE0AC1"/>
    <w:rsid w:val="00AE567F"/>
    <w:rsid w:val="00B13133"/>
    <w:rsid w:val="00B35983"/>
    <w:rsid w:val="00B72618"/>
    <w:rsid w:val="00B74DD4"/>
    <w:rsid w:val="00BE25C8"/>
    <w:rsid w:val="00C2425E"/>
    <w:rsid w:val="00C375AA"/>
    <w:rsid w:val="00C570AD"/>
    <w:rsid w:val="00C62D8E"/>
    <w:rsid w:val="00CB4200"/>
    <w:rsid w:val="00CD47F4"/>
    <w:rsid w:val="00CE1B26"/>
    <w:rsid w:val="00CF0CCB"/>
    <w:rsid w:val="00D243F6"/>
    <w:rsid w:val="00D244A3"/>
    <w:rsid w:val="00D2688E"/>
    <w:rsid w:val="00D33CE0"/>
    <w:rsid w:val="00D55D42"/>
    <w:rsid w:val="00D61FCD"/>
    <w:rsid w:val="00DA4F91"/>
    <w:rsid w:val="00DD1FB7"/>
    <w:rsid w:val="00DE240F"/>
    <w:rsid w:val="00E01EEA"/>
    <w:rsid w:val="00E82F1A"/>
    <w:rsid w:val="00E85777"/>
    <w:rsid w:val="00EA45B8"/>
    <w:rsid w:val="00EA7B02"/>
    <w:rsid w:val="00EB3E47"/>
    <w:rsid w:val="00EC28FB"/>
    <w:rsid w:val="00EC41A6"/>
    <w:rsid w:val="00EE4843"/>
    <w:rsid w:val="00F0394D"/>
    <w:rsid w:val="00F31EA0"/>
    <w:rsid w:val="00F43DCE"/>
    <w:rsid w:val="00F5493C"/>
    <w:rsid w:val="00F83909"/>
    <w:rsid w:val="00F92D31"/>
    <w:rsid w:val="00F95C20"/>
    <w:rsid w:val="00FB1D3F"/>
    <w:rsid w:val="00FF2B3A"/>
    <w:rsid w:val="078B5DD3"/>
    <w:rsid w:val="0C895E0E"/>
    <w:rsid w:val="144C578E"/>
    <w:rsid w:val="1C37611E"/>
    <w:rsid w:val="2B341205"/>
    <w:rsid w:val="2B4867A8"/>
    <w:rsid w:val="476F4E5B"/>
    <w:rsid w:val="6158132E"/>
    <w:rsid w:val="678B20FE"/>
    <w:rsid w:val="6A3866B7"/>
    <w:rsid w:val="7FB727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paragraph" w:styleId="2">
    <w:name w:val="heading 3"/>
    <w:basedOn w:val="1"/>
    <w:next w:val="1"/>
    <w:link w:val="11"/>
    <w:qFormat/>
    <w:uiPriority w:val="0"/>
    <w:pPr>
      <w:keepNext/>
      <w:numPr>
        <w:ilvl w:val="2"/>
        <w:numId w:val="1"/>
      </w:numPr>
      <w:spacing w:before="240" w:after="60" w:line="240" w:lineRule="auto"/>
      <w:outlineLvl w:val="2"/>
    </w:pPr>
    <w:rPr>
      <w:rFonts w:ascii="Arial" w:hAnsi="Arial" w:eastAsia="SimSun" w:cs="Arial"/>
      <w:b/>
      <w:bCs/>
      <w:sz w:val="26"/>
      <w:szCs w:val="26"/>
      <w:lang w:val="en-AU" w:eastAsia="zh-CN"/>
    </w:rPr>
  </w:style>
  <w:style w:type="character" w:default="1" w:styleId="7">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0"/>
    <w:semiHidden/>
    <w:unhideWhenUsed/>
    <w:qFormat/>
    <w:uiPriority w:val="99"/>
    <w:pPr>
      <w:spacing w:after="0" w:line="240" w:lineRule="auto"/>
    </w:pPr>
    <w:rPr>
      <w:rFonts w:ascii="Tahoma" w:hAnsi="Tahoma" w:cs="Tahoma"/>
      <w:sz w:val="16"/>
      <w:szCs w:val="16"/>
    </w:rPr>
  </w:style>
  <w:style w:type="paragraph" w:styleId="4">
    <w:name w:val="footer"/>
    <w:basedOn w:val="1"/>
    <w:link w:val="23"/>
    <w:unhideWhenUsed/>
    <w:qFormat/>
    <w:uiPriority w:val="99"/>
    <w:pPr>
      <w:tabs>
        <w:tab w:val="center" w:pos="4680"/>
        <w:tab w:val="right" w:pos="9360"/>
      </w:tabs>
      <w:spacing w:after="0" w:line="240" w:lineRule="auto"/>
    </w:pPr>
  </w:style>
  <w:style w:type="paragraph" w:styleId="5">
    <w:name w:val="header"/>
    <w:basedOn w:val="1"/>
    <w:link w:val="22"/>
    <w:unhideWhenUsed/>
    <w:qFormat/>
    <w:uiPriority w:val="99"/>
    <w:pPr>
      <w:tabs>
        <w:tab w:val="center" w:pos="4680"/>
        <w:tab w:val="right" w:pos="9360"/>
      </w:tabs>
      <w:spacing w:after="0" w:line="240" w:lineRule="auto"/>
    </w:pPr>
  </w:style>
  <w:style w:type="paragraph" w:styleId="6">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hint="eastAsia" w:ascii="SimSun" w:hAnsi="SimSun" w:eastAsia="SimSun" w:cs="Times New Roman"/>
      <w:sz w:val="24"/>
      <w:szCs w:val="24"/>
      <w:lang w:val="en-US" w:eastAsia="zh-CN" w:bidi="ar-SA"/>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styleId="9">
    <w:name w:val="Strong"/>
    <w:basedOn w:val="7"/>
    <w:qFormat/>
    <w:uiPriority w:val="22"/>
    <w:rPr>
      <w:b/>
      <w:bCs/>
    </w:rPr>
  </w:style>
  <w:style w:type="character" w:customStyle="1" w:styleId="11">
    <w:name w:val="Heading 3 Char"/>
    <w:basedOn w:val="7"/>
    <w:link w:val="2"/>
    <w:uiPriority w:val="0"/>
    <w:rPr>
      <w:rFonts w:ascii="Arial" w:hAnsi="Arial" w:eastAsia="SimSun" w:cs="Arial"/>
      <w:b/>
      <w:bCs/>
      <w:sz w:val="26"/>
      <w:szCs w:val="26"/>
      <w:lang w:val="en-AU" w:eastAsia="zh-CN"/>
    </w:rPr>
  </w:style>
  <w:style w:type="paragraph" w:styleId="12">
    <w:name w:val="List Paragraph"/>
    <w:basedOn w:val="1"/>
    <w:link w:val="13"/>
    <w:qFormat/>
    <w:uiPriority w:val="34"/>
    <w:pPr>
      <w:spacing w:after="160" w:line="259" w:lineRule="auto"/>
      <w:ind w:left="720"/>
      <w:contextualSpacing/>
    </w:pPr>
  </w:style>
  <w:style w:type="character" w:customStyle="1" w:styleId="13">
    <w:name w:val="List Paragraph Char"/>
    <w:link w:val="12"/>
    <w:qFormat/>
    <w:locked/>
    <w:uiPriority w:val="34"/>
    <w:rPr>
      <w:lang w:val="id-ID"/>
    </w:rPr>
  </w:style>
  <w:style w:type="paragraph" w:customStyle="1" w:styleId="14">
    <w:name w:val="IEEE Reference Item"/>
    <w:basedOn w:val="1"/>
    <w:uiPriority w:val="0"/>
    <w:pPr>
      <w:numPr>
        <w:ilvl w:val="0"/>
        <w:numId w:val="1"/>
      </w:numPr>
      <w:tabs>
        <w:tab w:val="left" w:pos="432"/>
        <w:tab w:val="clear" w:pos="4402"/>
      </w:tabs>
      <w:adjustRightInd w:val="0"/>
      <w:snapToGrid w:val="0"/>
      <w:spacing w:after="0" w:line="240" w:lineRule="auto"/>
      <w:ind w:left="432"/>
      <w:jc w:val="both"/>
    </w:pPr>
    <w:rPr>
      <w:rFonts w:ascii="Times New Roman" w:hAnsi="Times New Roman" w:eastAsia="SimSun" w:cs="Times New Roman"/>
      <w:sz w:val="16"/>
      <w:szCs w:val="24"/>
      <w:lang w:val="en-US" w:eastAsia="zh-CN"/>
    </w:rPr>
  </w:style>
  <w:style w:type="paragraph" w:customStyle="1" w:styleId="15">
    <w:name w:val="IEEE Paragraph"/>
    <w:basedOn w:val="1"/>
    <w:link w:val="16"/>
    <w:qFormat/>
    <w:uiPriority w:val="0"/>
    <w:pPr>
      <w:adjustRightInd w:val="0"/>
      <w:snapToGrid w:val="0"/>
      <w:spacing w:after="0" w:line="240" w:lineRule="auto"/>
      <w:ind w:firstLine="216"/>
      <w:jc w:val="both"/>
    </w:pPr>
    <w:rPr>
      <w:rFonts w:ascii="Times New Roman" w:hAnsi="Times New Roman" w:eastAsia="SimSun" w:cs="Times New Roman"/>
      <w:sz w:val="24"/>
      <w:szCs w:val="24"/>
      <w:lang w:val="en-AU" w:eastAsia="zh-CN"/>
    </w:rPr>
  </w:style>
  <w:style w:type="character" w:customStyle="1" w:styleId="16">
    <w:name w:val="IEEE Paragraph Char"/>
    <w:link w:val="15"/>
    <w:qFormat/>
    <w:uiPriority w:val="0"/>
    <w:rPr>
      <w:rFonts w:ascii="Times New Roman" w:hAnsi="Times New Roman" w:eastAsia="SimSun" w:cs="Times New Roman"/>
      <w:sz w:val="24"/>
      <w:szCs w:val="24"/>
      <w:lang w:val="en-AU" w:eastAsia="zh-CN"/>
    </w:rPr>
  </w:style>
  <w:style w:type="character" w:customStyle="1" w:styleId="17">
    <w:name w:val="long_text"/>
    <w:basedOn w:val="7"/>
    <w:uiPriority w:val="0"/>
  </w:style>
  <w:style w:type="paragraph" w:customStyle="1" w:styleId="18">
    <w:name w:val="IEEE Heading 1"/>
    <w:basedOn w:val="1"/>
    <w:next w:val="15"/>
    <w:link w:val="19"/>
    <w:qFormat/>
    <w:uiPriority w:val="0"/>
    <w:pPr>
      <w:numPr>
        <w:ilvl w:val="0"/>
        <w:numId w:val="2"/>
      </w:numPr>
      <w:adjustRightInd w:val="0"/>
      <w:snapToGrid w:val="0"/>
      <w:spacing w:before="180" w:after="60" w:line="240" w:lineRule="auto"/>
      <w:ind w:left="289" w:hanging="289"/>
      <w:jc w:val="center"/>
    </w:pPr>
    <w:rPr>
      <w:rFonts w:ascii="Times New Roman" w:hAnsi="Times New Roman" w:eastAsia="SimSun" w:cs="Times New Roman"/>
      <w:smallCaps/>
      <w:sz w:val="20"/>
      <w:szCs w:val="24"/>
      <w:lang w:val="en-AU" w:eastAsia="zh-CN"/>
    </w:rPr>
  </w:style>
  <w:style w:type="character" w:customStyle="1" w:styleId="19">
    <w:name w:val="IEEE Heading 1 Char"/>
    <w:basedOn w:val="7"/>
    <w:link w:val="18"/>
    <w:uiPriority w:val="0"/>
    <w:rPr>
      <w:rFonts w:ascii="Times New Roman" w:hAnsi="Times New Roman" w:eastAsia="SimSun" w:cs="Times New Roman"/>
      <w:smallCaps/>
      <w:sz w:val="20"/>
      <w:szCs w:val="24"/>
      <w:lang w:val="en-AU" w:eastAsia="zh-CN"/>
    </w:rPr>
  </w:style>
  <w:style w:type="character" w:customStyle="1" w:styleId="20">
    <w:name w:val="Balloon Text Char"/>
    <w:basedOn w:val="7"/>
    <w:link w:val="3"/>
    <w:semiHidden/>
    <w:uiPriority w:val="99"/>
    <w:rPr>
      <w:rFonts w:ascii="Tahoma" w:hAnsi="Tahoma" w:cs="Tahoma"/>
      <w:sz w:val="16"/>
      <w:szCs w:val="16"/>
      <w:lang w:val="id-ID"/>
    </w:rPr>
  </w:style>
  <w:style w:type="paragraph" w:styleId="21">
    <w:name w:val="No Spacing"/>
    <w:qFormat/>
    <w:uiPriority w:val="1"/>
    <w:pPr>
      <w:spacing w:after="0" w:line="240" w:lineRule="auto"/>
    </w:pPr>
    <w:rPr>
      <w:rFonts w:asciiTheme="minorHAnsi" w:hAnsiTheme="minorHAnsi" w:eastAsiaTheme="minorHAnsi" w:cstheme="minorBidi"/>
      <w:sz w:val="22"/>
      <w:szCs w:val="22"/>
      <w:lang w:val="id-ID" w:eastAsia="en-US" w:bidi="ar-SA"/>
    </w:rPr>
  </w:style>
  <w:style w:type="character" w:customStyle="1" w:styleId="22">
    <w:name w:val="Header Char"/>
    <w:basedOn w:val="7"/>
    <w:link w:val="5"/>
    <w:uiPriority w:val="99"/>
    <w:rPr>
      <w:lang w:val="id-ID"/>
    </w:rPr>
  </w:style>
  <w:style w:type="character" w:customStyle="1" w:styleId="23">
    <w:name w:val="Footer Char"/>
    <w:basedOn w:val="7"/>
    <w:link w:val="4"/>
    <w:qFormat/>
    <w:uiPriority w:val="99"/>
    <w:rPr>
      <w:lang w:val="id-ID"/>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7E9D60-E0F4-40FC-ADC3-AE08A25EB0A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1624</Words>
  <Characters>9260</Characters>
  <Lines>77</Lines>
  <Paragraphs>21</Paragraphs>
  <TotalTime>21</TotalTime>
  <ScaleCrop>false</ScaleCrop>
  <LinksUpToDate>false</LinksUpToDate>
  <CharactersWithSpaces>10863</CharactersWithSpaces>
  <Application>WPS Office_11.2.0.9127_F1E327BC-269C-435d-A152-05C5408002CA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2019-08-14T06:50:00Z</dcterms:created>
  <dc:creator>user</dc:creator>
  <cp:lastModifiedBy>elvayundra8</cp:lastModifiedBy>
  <cp:lastPrinted>2020-01-04T15:07:00Z</cp:lastPrinted>
  <dcterms:modified xsi:type="dcterms:W3CDTF">2020-01-10T12:38:21Z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64c4c455-a77a-325e-aa83-1c8bcdc1c17d</vt:lpwstr>
  </property>
  <property fmtid="{D5CDD505-2E9C-101B-9397-08002B2CF9AE}" pid="24" name="Mendeley Citation Style_1">
    <vt:lpwstr>http://www.zotero.org/styles/ieee</vt:lpwstr>
  </property>
  <property fmtid="{D5CDD505-2E9C-101B-9397-08002B2CF9AE}" pid="25" name="KSOProductBuildVer">
    <vt:lpwstr>1057-11.2.0.9127</vt:lpwstr>
  </property>
</Properties>
</file>