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B686" w14:textId="77777777" w:rsidR="00B6047A" w:rsidRDefault="00B6047A">
      <w:pPr>
        <w:pStyle w:val="BodyText"/>
        <w:jc w:val="left"/>
      </w:pPr>
    </w:p>
    <w:p w14:paraId="1EDD1BF5" w14:textId="02E6EFC6" w:rsidR="00B6047A" w:rsidRPr="00997121" w:rsidRDefault="00997121">
      <w:pPr>
        <w:pStyle w:val="Title"/>
        <w:rPr>
          <w:sz w:val="28"/>
          <w:szCs w:val="28"/>
        </w:rPr>
      </w:pPr>
      <w:r w:rsidRPr="00997121">
        <w:rPr>
          <w:sz w:val="28"/>
          <w:szCs w:val="28"/>
        </w:rPr>
        <w:t xml:space="preserve">Implementasi APE </w:t>
      </w:r>
      <w:r w:rsidRPr="00997121">
        <w:rPr>
          <w:i/>
          <w:iCs/>
          <w:sz w:val="28"/>
          <w:szCs w:val="28"/>
        </w:rPr>
        <w:t>Puppet Theater</w:t>
      </w:r>
      <w:r w:rsidR="00853C83">
        <w:rPr>
          <w:sz w:val="28"/>
          <w:szCs w:val="28"/>
          <w:lang w:val="id-ID"/>
        </w:rPr>
        <w:t xml:space="preserve"> Dalam Mens</w:t>
      </w:r>
      <w:r w:rsidRPr="00997121">
        <w:rPr>
          <w:sz w:val="28"/>
          <w:szCs w:val="28"/>
        </w:rPr>
        <w:t>timulasi Bahasa Anak Usia 3-4 Tahun</w:t>
      </w:r>
    </w:p>
    <w:p w14:paraId="23864159" w14:textId="77777777" w:rsidR="00B6047A" w:rsidRDefault="00B6047A">
      <w:pPr>
        <w:pStyle w:val="BodyText"/>
        <w:spacing w:before="2"/>
        <w:jc w:val="left"/>
        <w:rPr>
          <w:b/>
          <w:sz w:val="37"/>
        </w:rPr>
      </w:pPr>
    </w:p>
    <w:p w14:paraId="7085C7C6" w14:textId="7D04EDD8" w:rsidR="00B6047A" w:rsidRPr="00641573" w:rsidRDefault="00641573">
      <w:pPr>
        <w:spacing w:line="252" w:lineRule="exact"/>
        <w:ind w:left="2858" w:right="2381"/>
        <w:jc w:val="center"/>
        <w:rPr>
          <w:b/>
          <w:lang w:val="id-ID"/>
        </w:rPr>
      </w:pPr>
      <w:r>
        <w:rPr>
          <w:b/>
          <w:lang w:val="id-ID"/>
        </w:rPr>
        <w:t>Iklimatul Hasanah</w:t>
      </w:r>
    </w:p>
    <w:p w14:paraId="574DEBF7" w14:textId="021BB68C" w:rsidR="00B6047A" w:rsidRDefault="00835484">
      <w:pPr>
        <w:spacing w:line="249" w:lineRule="auto"/>
        <w:ind w:left="2858" w:right="2378"/>
        <w:jc w:val="center"/>
      </w:pPr>
      <w:r>
        <w:rPr>
          <w:lang w:val="id-ID"/>
        </w:rPr>
        <w:t>Universitas Pendidikan Indonesia</w:t>
      </w:r>
    </w:p>
    <w:p w14:paraId="3E2CADD6" w14:textId="7BE89A9B" w:rsidR="00641573" w:rsidRPr="00641573" w:rsidRDefault="00641573">
      <w:pPr>
        <w:spacing w:line="249" w:lineRule="auto"/>
        <w:ind w:left="2858" w:right="2378"/>
        <w:jc w:val="center"/>
        <w:rPr>
          <w:lang w:val="id-ID"/>
        </w:rPr>
      </w:pPr>
      <w:r>
        <w:rPr>
          <w:lang w:val="id-ID"/>
        </w:rPr>
        <w:t>iklimatulhasanah@upi.edu</w:t>
      </w:r>
    </w:p>
    <w:p w14:paraId="63625871" w14:textId="77777777" w:rsidR="00B6047A" w:rsidRDefault="00B6047A">
      <w:pPr>
        <w:pStyle w:val="BodyText"/>
        <w:spacing w:before="9"/>
        <w:jc w:val="left"/>
        <w:rPr>
          <w:sz w:val="20"/>
        </w:rPr>
      </w:pPr>
    </w:p>
    <w:p w14:paraId="4EE7CE9A" w14:textId="59E999DB" w:rsidR="00B6047A" w:rsidRPr="00641573" w:rsidRDefault="00000000">
      <w:pPr>
        <w:ind w:left="3685"/>
        <w:rPr>
          <w:b/>
          <w:lang w:val="id-ID"/>
        </w:rPr>
      </w:pPr>
      <w:r>
        <w:rPr>
          <w:b/>
        </w:rPr>
        <w:t>R</w:t>
      </w:r>
      <w:r w:rsidR="00641573">
        <w:rPr>
          <w:b/>
          <w:lang w:val="id-ID"/>
        </w:rPr>
        <w:t>R. Deni Widjayatri</w:t>
      </w:r>
    </w:p>
    <w:p w14:paraId="572FA06D" w14:textId="2D62C513" w:rsidR="00641573" w:rsidRDefault="00835484" w:rsidP="00641573">
      <w:pPr>
        <w:spacing w:line="249" w:lineRule="auto"/>
        <w:ind w:left="2858" w:right="2378"/>
        <w:jc w:val="center"/>
      </w:pPr>
      <w:r>
        <w:rPr>
          <w:lang w:val="id-ID"/>
        </w:rPr>
        <w:t>Universitas Pendidikan Indonesia</w:t>
      </w:r>
    </w:p>
    <w:p w14:paraId="0F7D3A99" w14:textId="3F66A5E8" w:rsidR="00B6047A" w:rsidRPr="00FE7213" w:rsidRDefault="00641573" w:rsidP="00FE7213">
      <w:pPr>
        <w:spacing w:before="1"/>
        <w:ind w:left="3872" w:right="2652" w:hanging="725"/>
        <w:jc w:val="center"/>
        <w:rPr>
          <w:lang w:val="id-ID"/>
        </w:rPr>
      </w:pPr>
      <w:r>
        <w:rPr>
          <w:lang w:val="id-ID"/>
        </w:rPr>
        <w:t>deniwidjayatri@upi.edu</w:t>
      </w:r>
    </w:p>
    <w:p w14:paraId="523DACB0" w14:textId="7B70A8CA" w:rsidR="00B6047A" w:rsidRDefault="00000000">
      <w:pPr>
        <w:spacing w:before="189"/>
        <w:ind w:left="595"/>
        <w:rPr>
          <w:sz w:val="16"/>
        </w:rPr>
      </w:pPr>
      <w:r>
        <w:rPr>
          <w:sz w:val="16"/>
        </w:rPr>
        <w:t>Received:</w:t>
      </w:r>
      <w:r>
        <w:rPr>
          <w:spacing w:val="-2"/>
          <w:sz w:val="16"/>
        </w:rPr>
        <w:t xml:space="preserve"> </w:t>
      </w:r>
      <w:r>
        <w:rPr>
          <w:sz w:val="16"/>
        </w:rPr>
        <w:t>/</w:t>
      </w:r>
      <w:r>
        <w:rPr>
          <w:spacing w:val="-2"/>
          <w:sz w:val="16"/>
        </w:rPr>
        <w:t xml:space="preserve"> </w:t>
      </w:r>
      <w:r>
        <w:rPr>
          <w:sz w:val="16"/>
        </w:rPr>
        <w:t>Accepted:</w:t>
      </w:r>
      <w:r>
        <w:rPr>
          <w:spacing w:val="-3"/>
          <w:sz w:val="16"/>
        </w:rPr>
        <w:t xml:space="preserve"> </w:t>
      </w:r>
      <w:r>
        <w:rPr>
          <w:spacing w:val="1"/>
          <w:sz w:val="16"/>
        </w:rPr>
        <w:t xml:space="preserve"> </w:t>
      </w:r>
      <w:r>
        <w:rPr>
          <w:sz w:val="16"/>
        </w:rPr>
        <w:t>/</w:t>
      </w:r>
      <w:r>
        <w:rPr>
          <w:spacing w:val="-3"/>
          <w:sz w:val="16"/>
        </w:rPr>
        <w:t xml:space="preserve"> </w:t>
      </w:r>
      <w:r>
        <w:rPr>
          <w:sz w:val="16"/>
        </w:rPr>
        <w:t>Published</w:t>
      </w:r>
      <w:r>
        <w:rPr>
          <w:spacing w:val="-2"/>
          <w:sz w:val="16"/>
        </w:rPr>
        <w:t xml:space="preserve"> </w:t>
      </w:r>
      <w:r>
        <w:rPr>
          <w:sz w:val="16"/>
        </w:rPr>
        <w:t>online:</w:t>
      </w:r>
      <w:r>
        <w:rPr>
          <w:spacing w:val="-2"/>
          <w:sz w:val="16"/>
        </w:rPr>
        <w:t xml:space="preserve"> </w:t>
      </w:r>
    </w:p>
    <w:p w14:paraId="2316C31E" w14:textId="77777777" w:rsidR="00B6047A" w:rsidRDefault="00000000">
      <w:pPr>
        <w:ind w:left="595"/>
        <w:rPr>
          <w:sz w:val="16"/>
        </w:rPr>
      </w:pPr>
      <w:r>
        <w:rPr>
          <w:sz w:val="16"/>
        </w:rPr>
        <w:t>©</w:t>
      </w:r>
      <w:r>
        <w:rPr>
          <w:spacing w:val="-4"/>
          <w:sz w:val="16"/>
        </w:rPr>
        <w:t xml:space="preserve"> </w:t>
      </w:r>
      <w:r>
        <w:rPr>
          <w:sz w:val="16"/>
        </w:rPr>
        <w:t>2023</w:t>
      </w:r>
      <w:r>
        <w:rPr>
          <w:spacing w:val="-5"/>
          <w:sz w:val="16"/>
        </w:rPr>
        <w:t xml:space="preserve"> </w:t>
      </w:r>
      <w:r>
        <w:rPr>
          <w:sz w:val="16"/>
        </w:rPr>
        <w:t>Pendidikan</w:t>
      </w:r>
      <w:r>
        <w:rPr>
          <w:spacing w:val="-3"/>
          <w:sz w:val="16"/>
        </w:rPr>
        <w:t xml:space="preserve"> </w:t>
      </w:r>
      <w:r>
        <w:rPr>
          <w:sz w:val="16"/>
        </w:rPr>
        <w:t>Guru-Pendidikan</w:t>
      </w:r>
      <w:r>
        <w:rPr>
          <w:spacing w:val="-4"/>
          <w:sz w:val="16"/>
        </w:rPr>
        <w:t xml:space="preserve"> </w:t>
      </w:r>
      <w:r>
        <w:rPr>
          <w:sz w:val="16"/>
        </w:rPr>
        <w:t>Anak</w:t>
      </w:r>
      <w:r>
        <w:rPr>
          <w:spacing w:val="-3"/>
          <w:sz w:val="16"/>
        </w:rPr>
        <w:t xml:space="preserve"> </w:t>
      </w:r>
      <w:r>
        <w:rPr>
          <w:sz w:val="16"/>
        </w:rPr>
        <w:t>Usia</w:t>
      </w:r>
      <w:r>
        <w:rPr>
          <w:spacing w:val="-3"/>
          <w:sz w:val="16"/>
        </w:rPr>
        <w:t xml:space="preserve"> </w:t>
      </w:r>
      <w:r>
        <w:rPr>
          <w:sz w:val="16"/>
        </w:rPr>
        <w:t>Dini,</w:t>
      </w:r>
      <w:r>
        <w:rPr>
          <w:spacing w:val="-3"/>
          <w:sz w:val="16"/>
        </w:rPr>
        <w:t xml:space="preserve"> </w:t>
      </w:r>
      <w:r>
        <w:rPr>
          <w:sz w:val="16"/>
        </w:rPr>
        <w:t>Universitas</w:t>
      </w:r>
      <w:r>
        <w:rPr>
          <w:spacing w:val="-4"/>
          <w:sz w:val="16"/>
        </w:rPr>
        <w:t xml:space="preserve"> </w:t>
      </w:r>
      <w:r>
        <w:rPr>
          <w:sz w:val="16"/>
        </w:rPr>
        <w:t>Trilogi</w:t>
      </w:r>
    </w:p>
    <w:p w14:paraId="564BD1A8" w14:textId="77777777" w:rsidR="00B6047A" w:rsidRDefault="00B6047A">
      <w:pPr>
        <w:pStyle w:val="BodyText"/>
        <w:spacing w:before="8"/>
        <w:jc w:val="left"/>
        <w:rPr>
          <w:sz w:val="18"/>
        </w:rPr>
      </w:pPr>
    </w:p>
    <w:p w14:paraId="5ACC53D0" w14:textId="23063052" w:rsidR="004C28C4" w:rsidRPr="004C28C4" w:rsidRDefault="00000000" w:rsidP="004C28C4">
      <w:pPr>
        <w:pStyle w:val="BodyText"/>
        <w:spacing w:line="276" w:lineRule="auto"/>
        <w:ind w:left="878" w:right="110"/>
        <w:rPr>
          <w:sz w:val="20"/>
          <w:szCs w:val="20"/>
          <w:lang w:val="id-ID"/>
        </w:rPr>
      </w:pPr>
      <w:r>
        <w:rPr>
          <w:b/>
          <w:sz w:val="20"/>
        </w:rPr>
        <w:t>Abstrak</w:t>
      </w:r>
      <w:r>
        <w:rPr>
          <w:b/>
          <w:spacing w:val="1"/>
          <w:sz w:val="20"/>
        </w:rPr>
        <w:t xml:space="preserve"> </w:t>
      </w:r>
      <w:r w:rsidR="00891B08" w:rsidRPr="00891B08">
        <w:rPr>
          <w:bCs/>
          <w:spacing w:val="1"/>
          <w:sz w:val="20"/>
          <w:szCs w:val="20"/>
          <w:lang w:val="id-ID"/>
        </w:rPr>
        <w:t>K</w:t>
      </w:r>
      <w:r w:rsidR="00D01725">
        <w:rPr>
          <w:bCs/>
          <w:spacing w:val="1"/>
          <w:sz w:val="20"/>
          <w:szCs w:val="20"/>
          <w:lang w:val="id-ID"/>
        </w:rPr>
        <w:t>osak</w:t>
      </w:r>
      <w:r w:rsidR="00F129EC" w:rsidRPr="00891B08">
        <w:rPr>
          <w:bCs/>
          <w:spacing w:val="1"/>
          <w:sz w:val="20"/>
          <w:szCs w:val="20"/>
        </w:rPr>
        <w:t>ata yang terbatas dapat m</w:t>
      </w:r>
      <w:r w:rsidR="00891B08" w:rsidRPr="00891B08">
        <w:rPr>
          <w:bCs/>
          <w:spacing w:val="1"/>
          <w:sz w:val="20"/>
          <w:szCs w:val="20"/>
          <w:lang w:val="id-ID"/>
        </w:rPr>
        <w:t xml:space="preserve">empengaruhi aspek bahasa </w:t>
      </w:r>
      <w:r w:rsidR="00F129EC" w:rsidRPr="00891B08">
        <w:rPr>
          <w:bCs/>
          <w:spacing w:val="1"/>
          <w:sz w:val="20"/>
          <w:szCs w:val="20"/>
        </w:rPr>
        <w:t>anak</w:t>
      </w:r>
      <w:r w:rsidR="00891B08" w:rsidRPr="00891B08">
        <w:rPr>
          <w:bCs/>
          <w:spacing w:val="1"/>
          <w:sz w:val="20"/>
          <w:szCs w:val="20"/>
          <w:lang w:val="id-ID"/>
        </w:rPr>
        <w:t>.</w:t>
      </w:r>
      <w:r w:rsidR="00AF7C05">
        <w:rPr>
          <w:bCs/>
          <w:spacing w:val="1"/>
          <w:sz w:val="20"/>
          <w:szCs w:val="20"/>
          <w:lang w:val="id-ID"/>
        </w:rPr>
        <w:t xml:space="preserve"> </w:t>
      </w:r>
      <w:r w:rsidR="00AF7C05" w:rsidRPr="00AF7C05">
        <w:rPr>
          <w:sz w:val="20"/>
          <w:szCs w:val="20"/>
          <w:lang w:val="id-ID"/>
        </w:rPr>
        <w:t>kosakata anak usia 3-4 tahun mencapai 900 kata.</w:t>
      </w:r>
      <w:r w:rsidR="004678B3">
        <w:rPr>
          <w:lang w:val="id-ID"/>
        </w:rPr>
        <w:t xml:space="preserve"> </w:t>
      </w:r>
      <w:r w:rsidR="004678B3" w:rsidRPr="00FE7213">
        <w:rPr>
          <w:sz w:val="20"/>
          <w:szCs w:val="20"/>
          <w:lang w:val="id-ID"/>
        </w:rPr>
        <w:t xml:space="preserve">Tujuan dari penelitian </w:t>
      </w:r>
      <w:r w:rsidR="00666F96">
        <w:rPr>
          <w:sz w:val="20"/>
          <w:szCs w:val="20"/>
          <w:lang w:val="id-ID"/>
        </w:rPr>
        <w:t>ialah</w:t>
      </w:r>
      <w:r w:rsidR="004678B3" w:rsidRPr="00FE7213">
        <w:rPr>
          <w:sz w:val="20"/>
          <w:szCs w:val="20"/>
          <w:lang w:val="id-ID"/>
        </w:rPr>
        <w:t xml:space="preserve"> </w:t>
      </w:r>
      <w:r w:rsidR="00F129EC" w:rsidRPr="00891B08">
        <w:rPr>
          <w:bCs/>
          <w:spacing w:val="1"/>
          <w:sz w:val="20"/>
          <w:szCs w:val="20"/>
        </w:rPr>
        <w:t xml:space="preserve">untuk mengetahui implementasi APE </w:t>
      </w:r>
      <w:r w:rsidR="00F129EC" w:rsidRPr="00891B08">
        <w:rPr>
          <w:bCs/>
          <w:i/>
          <w:iCs/>
          <w:spacing w:val="1"/>
          <w:sz w:val="20"/>
          <w:szCs w:val="20"/>
        </w:rPr>
        <w:t>puppet theater</w:t>
      </w:r>
      <w:r w:rsidR="00F129EC" w:rsidRPr="00891B08">
        <w:rPr>
          <w:bCs/>
          <w:spacing w:val="1"/>
          <w:sz w:val="20"/>
          <w:szCs w:val="20"/>
        </w:rPr>
        <w:t xml:space="preserve"> dalam menstimulasi </w:t>
      </w:r>
      <w:r w:rsidR="00735D26">
        <w:rPr>
          <w:bCs/>
          <w:spacing w:val="1"/>
          <w:sz w:val="20"/>
          <w:szCs w:val="20"/>
          <w:lang w:val="id-ID"/>
        </w:rPr>
        <w:t xml:space="preserve">aspek </w:t>
      </w:r>
      <w:r w:rsidR="00F129EC" w:rsidRPr="00891B08">
        <w:rPr>
          <w:bCs/>
          <w:spacing w:val="1"/>
          <w:sz w:val="20"/>
          <w:szCs w:val="20"/>
        </w:rPr>
        <w:t xml:space="preserve">bahasa anak usia 3-4 tahun. </w:t>
      </w:r>
      <w:r w:rsidR="00F129EC" w:rsidRPr="00891B08">
        <w:rPr>
          <w:sz w:val="20"/>
          <w:szCs w:val="20"/>
        </w:rPr>
        <w:t xml:space="preserve">Subjek </w:t>
      </w:r>
      <w:r w:rsidR="00735D26">
        <w:rPr>
          <w:sz w:val="20"/>
          <w:szCs w:val="20"/>
          <w:lang w:val="id-ID"/>
        </w:rPr>
        <w:t xml:space="preserve">dalam </w:t>
      </w:r>
      <w:r w:rsidR="00F129EC" w:rsidRPr="00891B08">
        <w:rPr>
          <w:sz w:val="20"/>
          <w:szCs w:val="20"/>
        </w:rPr>
        <w:t>penelitian yaitu anak usia 3</w:t>
      </w:r>
      <w:r w:rsidR="00F129EC" w:rsidRPr="00891B08">
        <w:rPr>
          <w:sz w:val="20"/>
          <w:szCs w:val="20"/>
          <w:lang w:val="id-ID"/>
        </w:rPr>
        <w:t>-4 tahun pada</w:t>
      </w:r>
      <w:r w:rsidR="00891B08" w:rsidRPr="00891B08">
        <w:rPr>
          <w:sz w:val="20"/>
          <w:szCs w:val="20"/>
          <w:lang w:val="id-ID"/>
        </w:rPr>
        <w:t xml:space="preserve"> TKIT Villa Madan</w:t>
      </w:r>
      <w:r w:rsidR="00AF7C05">
        <w:rPr>
          <w:sz w:val="20"/>
          <w:szCs w:val="20"/>
          <w:lang w:val="id-ID"/>
        </w:rPr>
        <w:t>i TK-</w:t>
      </w:r>
      <w:r w:rsidR="0087615F">
        <w:rPr>
          <w:sz w:val="20"/>
          <w:szCs w:val="20"/>
          <w:lang w:val="id-ID"/>
        </w:rPr>
        <w:t>A dengan jumlah anak 18, 9 laki-laki 9 perempuan</w:t>
      </w:r>
      <w:r w:rsidR="00891B08" w:rsidRPr="00891B08">
        <w:rPr>
          <w:sz w:val="20"/>
          <w:szCs w:val="20"/>
          <w:lang w:val="id-ID"/>
        </w:rPr>
        <w:t xml:space="preserve">. </w:t>
      </w:r>
      <w:r w:rsidR="00735D26">
        <w:rPr>
          <w:sz w:val="20"/>
          <w:szCs w:val="20"/>
          <w:lang w:val="id-ID"/>
        </w:rPr>
        <w:t xml:space="preserve">Dalam penelitian ini </w:t>
      </w:r>
      <w:r w:rsidR="00735D26">
        <w:rPr>
          <w:bCs/>
          <w:spacing w:val="1"/>
          <w:sz w:val="20"/>
          <w:szCs w:val="20"/>
          <w:lang w:val="id-ID"/>
        </w:rPr>
        <w:t>m</w:t>
      </w:r>
      <w:r w:rsidR="00F129EC" w:rsidRPr="00891B08">
        <w:rPr>
          <w:bCs/>
          <w:spacing w:val="1"/>
          <w:sz w:val="20"/>
          <w:szCs w:val="20"/>
        </w:rPr>
        <w:t>etode yang digunakan yaitu deskriptif kualitatif</w:t>
      </w:r>
      <w:r w:rsidR="004678B3">
        <w:rPr>
          <w:bCs/>
          <w:spacing w:val="1"/>
          <w:sz w:val="20"/>
          <w:szCs w:val="20"/>
          <w:lang w:val="id-ID"/>
        </w:rPr>
        <w:t xml:space="preserve">. </w:t>
      </w:r>
      <w:r w:rsidR="00666F96">
        <w:rPr>
          <w:bCs/>
          <w:spacing w:val="1"/>
          <w:sz w:val="20"/>
          <w:szCs w:val="20"/>
          <w:lang w:val="id-ID"/>
        </w:rPr>
        <w:t xml:space="preserve">Dalam penelitian </w:t>
      </w:r>
      <w:r w:rsidR="004678B3">
        <w:rPr>
          <w:bCs/>
          <w:spacing w:val="1"/>
          <w:sz w:val="20"/>
          <w:szCs w:val="20"/>
          <w:lang w:val="id-ID"/>
        </w:rPr>
        <w:t>menggunakan t</w:t>
      </w:r>
      <w:r w:rsidR="00F129EC" w:rsidRPr="00891B08">
        <w:rPr>
          <w:bCs/>
          <w:spacing w:val="1"/>
          <w:sz w:val="20"/>
          <w:szCs w:val="20"/>
        </w:rPr>
        <w:t xml:space="preserve">eknik pengumpulan data </w:t>
      </w:r>
      <w:r w:rsidR="00735D26">
        <w:rPr>
          <w:bCs/>
          <w:spacing w:val="1"/>
          <w:sz w:val="20"/>
          <w:szCs w:val="20"/>
          <w:lang w:val="id-ID"/>
        </w:rPr>
        <w:t>me</w:t>
      </w:r>
      <w:r w:rsidR="00324E72">
        <w:rPr>
          <w:bCs/>
          <w:spacing w:val="1"/>
          <w:sz w:val="20"/>
          <w:szCs w:val="20"/>
          <w:lang w:val="id-ID"/>
        </w:rPr>
        <w:t>l</w:t>
      </w:r>
      <w:r w:rsidR="00735D26">
        <w:rPr>
          <w:bCs/>
          <w:spacing w:val="1"/>
          <w:sz w:val="20"/>
          <w:szCs w:val="20"/>
          <w:lang w:val="id-ID"/>
        </w:rPr>
        <w:t>alui</w:t>
      </w:r>
      <w:r w:rsidR="00F129EC" w:rsidRPr="00891B08">
        <w:rPr>
          <w:bCs/>
          <w:spacing w:val="1"/>
          <w:sz w:val="20"/>
          <w:szCs w:val="20"/>
        </w:rPr>
        <w:t xml:space="preserve"> observasi</w:t>
      </w:r>
      <w:r w:rsidR="00AF7C05">
        <w:rPr>
          <w:bCs/>
          <w:spacing w:val="1"/>
          <w:sz w:val="20"/>
          <w:szCs w:val="20"/>
          <w:lang w:val="id-ID"/>
        </w:rPr>
        <w:t xml:space="preserve"> </w:t>
      </w:r>
      <w:r w:rsidR="00F129EC" w:rsidRPr="00891B08">
        <w:rPr>
          <w:bCs/>
          <w:spacing w:val="1"/>
          <w:sz w:val="20"/>
          <w:szCs w:val="20"/>
        </w:rPr>
        <w:t>dan dokumentasi.</w:t>
      </w:r>
      <w:r w:rsidR="00891B08" w:rsidRPr="00891B08">
        <w:rPr>
          <w:bCs/>
          <w:spacing w:val="1"/>
          <w:sz w:val="20"/>
          <w:szCs w:val="20"/>
          <w:lang w:val="id-ID"/>
        </w:rPr>
        <w:t xml:space="preserve"> </w:t>
      </w:r>
      <w:r w:rsidR="00891B08" w:rsidRPr="00891B08">
        <w:rPr>
          <w:sz w:val="20"/>
          <w:szCs w:val="20"/>
          <w:lang w:val="id-ID"/>
        </w:rPr>
        <w:t xml:space="preserve">Hasil yang diperoleh pada penelitian </w:t>
      </w:r>
      <w:r w:rsidR="00DE2E7B">
        <w:rPr>
          <w:sz w:val="20"/>
          <w:szCs w:val="20"/>
          <w:lang w:val="id-ID"/>
        </w:rPr>
        <w:t xml:space="preserve">menggambarkan implementasi APE </w:t>
      </w:r>
      <w:r w:rsidR="00DE2E7B" w:rsidRPr="00D52B78">
        <w:rPr>
          <w:i/>
          <w:iCs/>
          <w:sz w:val="20"/>
          <w:szCs w:val="20"/>
          <w:lang w:val="id-ID"/>
        </w:rPr>
        <w:t>puppet theater</w:t>
      </w:r>
      <w:r w:rsidR="00DE2E7B">
        <w:rPr>
          <w:sz w:val="20"/>
          <w:szCs w:val="20"/>
          <w:lang w:val="id-ID"/>
        </w:rPr>
        <w:t xml:space="preserve"> pada TKIT Villa Madani </w:t>
      </w:r>
      <w:r w:rsidR="004678B3">
        <w:rPr>
          <w:sz w:val="20"/>
          <w:szCs w:val="20"/>
          <w:lang w:val="id-ID"/>
        </w:rPr>
        <w:t xml:space="preserve">kelas TK-A </w:t>
      </w:r>
      <w:r w:rsidR="00DE2E7B">
        <w:rPr>
          <w:sz w:val="20"/>
          <w:szCs w:val="20"/>
          <w:lang w:val="id-ID"/>
        </w:rPr>
        <w:t xml:space="preserve">pada kondisi awal aspek bahasa anak usia 3-4 tahun berada pada penilain baik. </w:t>
      </w:r>
      <w:r w:rsidR="004678B3">
        <w:rPr>
          <w:sz w:val="20"/>
          <w:szCs w:val="20"/>
          <w:lang w:val="id-ID"/>
        </w:rPr>
        <w:t xml:space="preserve">Setelah anak diberikan APE </w:t>
      </w:r>
      <w:r w:rsidR="004678B3" w:rsidRPr="00D52B78">
        <w:rPr>
          <w:i/>
          <w:iCs/>
          <w:sz w:val="20"/>
          <w:szCs w:val="20"/>
          <w:lang w:val="id-ID"/>
        </w:rPr>
        <w:t>puppet theater</w:t>
      </w:r>
      <w:r w:rsidR="004678B3">
        <w:rPr>
          <w:sz w:val="20"/>
          <w:szCs w:val="20"/>
          <w:lang w:val="id-ID"/>
        </w:rPr>
        <w:t xml:space="preserve"> </w:t>
      </w:r>
      <w:r w:rsidR="00FE7213">
        <w:rPr>
          <w:sz w:val="20"/>
          <w:szCs w:val="20"/>
          <w:lang w:val="id-ID"/>
        </w:rPr>
        <w:t xml:space="preserve">dalam </w:t>
      </w:r>
      <w:r w:rsidR="00FE7213" w:rsidRPr="00FE7213">
        <w:rPr>
          <w:sz w:val="20"/>
          <w:szCs w:val="20"/>
          <w:lang w:val="id-ID"/>
        </w:rPr>
        <w:t>indikator kemampuan memahami bahasa dalam penilaian cukup baik terdapat 10 orang</w:t>
      </w:r>
      <w:r w:rsidR="00FE7213">
        <w:rPr>
          <w:sz w:val="20"/>
          <w:szCs w:val="20"/>
          <w:lang w:val="id-ID"/>
        </w:rPr>
        <w:t xml:space="preserve"> anak,</w:t>
      </w:r>
      <w:r w:rsidR="00FE7213" w:rsidRPr="00FE7213">
        <w:rPr>
          <w:sz w:val="20"/>
          <w:szCs w:val="20"/>
          <w:lang w:val="id-ID"/>
        </w:rPr>
        <w:t xml:space="preserve"> 6 orang anak dengan penilaian cukup baik</w:t>
      </w:r>
      <w:r w:rsidR="00FE7213">
        <w:rPr>
          <w:sz w:val="20"/>
          <w:szCs w:val="20"/>
          <w:lang w:val="id-ID"/>
        </w:rPr>
        <w:t xml:space="preserve">, </w:t>
      </w:r>
      <w:r w:rsidR="00FE7213" w:rsidRPr="00FE7213">
        <w:rPr>
          <w:sz w:val="20"/>
          <w:szCs w:val="20"/>
          <w:lang w:val="id-ID"/>
        </w:rPr>
        <w:t>2 orang anak dengan penilaian sangat baik. Sedangkan pada indikator mengungkapkan bahasa dengan penilaian kurang baik diraih oleh 1 orang anak</w:t>
      </w:r>
      <w:r w:rsidR="00FE7213">
        <w:rPr>
          <w:sz w:val="20"/>
          <w:szCs w:val="20"/>
          <w:lang w:val="id-ID"/>
        </w:rPr>
        <w:t>, p</w:t>
      </w:r>
      <w:r w:rsidR="00FE7213" w:rsidRPr="00FE7213">
        <w:rPr>
          <w:sz w:val="20"/>
          <w:szCs w:val="20"/>
          <w:lang w:val="id-ID"/>
        </w:rPr>
        <w:t xml:space="preserve">enilaian cukup baik diraih oleh 9 anak </w:t>
      </w:r>
      <w:r w:rsidR="00FE7213">
        <w:rPr>
          <w:sz w:val="20"/>
          <w:szCs w:val="20"/>
          <w:lang w:val="id-ID"/>
        </w:rPr>
        <w:t xml:space="preserve">dan </w:t>
      </w:r>
      <w:r w:rsidR="00FE7213" w:rsidRPr="00FE7213">
        <w:rPr>
          <w:sz w:val="20"/>
          <w:szCs w:val="20"/>
          <w:lang w:val="id-ID"/>
        </w:rPr>
        <w:t>penilaian baik diraih oleh 8 anak</w:t>
      </w:r>
      <w:r w:rsidR="00FE7213">
        <w:rPr>
          <w:sz w:val="20"/>
          <w:szCs w:val="20"/>
          <w:lang w:val="id-ID"/>
        </w:rPr>
        <w:t xml:space="preserve">. </w:t>
      </w:r>
      <w:r w:rsidR="00DE2E7B">
        <w:rPr>
          <w:sz w:val="20"/>
          <w:szCs w:val="20"/>
          <w:lang w:val="id-ID"/>
        </w:rPr>
        <w:t xml:space="preserve">Dapat disimpulkan bahwa </w:t>
      </w:r>
      <w:r w:rsidR="004C28C4" w:rsidRPr="004C28C4">
        <w:rPr>
          <w:sz w:val="20"/>
          <w:szCs w:val="20"/>
          <w:lang w:val="id-ID"/>
        </w:rPr>
        <w:t xml:space="preserve">(a) alat permainan edukatif </w:t>
      </w:r>
      <w:r w:rsidR="004C28C4" w:rsidRPr="004C28C4">
        <w:rPr>
          <w:i/>
          <w:iCs/>
          <w:sz w:val="20"/>
          <w:szCs w:val="20"/>
          <w:lang w:val="id-ID"/>
        </w:rPr>
        <w:t>puppet theater</w:t>
      </w:r>
      <w:r w:rsidR="004C28C4" w:rsidRPr="004C28C4">
        <w:rPr>
          <w:sz w:val="20"/>
          <w:szCs w:val="20"/>
          <w:lang w:val="id-ID"/>
        </w:rPr>
        <w:t xml:space="preserve"> dapat menstimulasi aspek bahasa anak usia 3-4 tahun dengan penilaian baik. (b) bentuk strategi yang digunakan dalam alat permainan edukatif </w:t>
      </w:r>
      <w:r w:rsidR="004C28C4" w:rsidRPr="004C28C4">
        <w:rPr>
          <w:i/>
          <w:iCs/>
          <w:sz w:val="20"/>
          <w:szCs w:val="20"/>
          <w:lang w:val="id-ID"/>
        </w:rPr>
        <w:t>puppet theater</w:t>
      </w:r>
      <w:r w:rsidR="004C28C4" w:rsidRPr="004C28C4">
        <w:rPr>
          <w:sz w:val="20"/>
          <w:szCs w:val="20"/>
          <w:lang w:val="id-ID"/>
        </w:rPr>
        <w:t xml:space="preserve"> ialah bercerita. (c) permainan </w:t>
      </w:r>
      <w:r w:rsidR="004C28C4" w:rsidRPr="004C28C4">
        <w:rPr>
          <w:i/>
          <w:iCs/>
          <w:sz w:val="20"/>
          <w:szCs w:val="20"/>
          <w:lang w:val="id-ID"/>
        </w:rPr>
        <w:t>puppet theater</w:t>
      </w:r>
      <w:r w:rsidR="004C28C4" w:rsidRPr="004C28C4">
        <w:rPr>
          <w:sz w:val="20"/>
          <w:szCs w:val="20"/>
          <w:lang w:val="id-ID"/>
        </w:rPr>
        <w:t xml:space="preserve"> dapat melatih pemahaman bahasa serta pengungkapan bahasa pada anak usia 3-4 tahun. (d) </w:t>
      </w:r>
      <w:r w:rsidR="004C28C4" w:rsidRPr="004C28C4">
        <w:rPr>
          <w:i/>
          <w:iCs/>
          <w:sz w:val="20"/>
          <w:szCs w:val="20"/>
          <w:lang w:val="id-ID"/>
        </w:rPr>
        <w:t>gende</w:t>
      </w:r>
      <w:r w:rsidR="004C28C4" w:rsidRPr="004C28C4">
        <w:rPr>
          <w:sz w:val="20"/>
          <w:szCs w:val="20"/>
          <w:lang w:val="id-ID"/>
        </w:rPr>
        <w:t xml:space="preserve">r dapat mempengaruhi stimulasi bahasa pada anak usia 3-4 tahun. (e) kosakata yang ada pada anak usia 3-4 tahun dapat bertambah kurang lebih 500 kosakata sesuai dengan cerita yang dimainkan dalam APE </w:t>
      </w:r>
      <w:r w:rsidR="004C28C4" w:rsidRPr="004C28C4">
        <w:rPr>
          <w:i/>
          <w:iCs/>
          <w:sz w:val="20"/>
          <w:szCs w:val="20"/>
          <w:lang w:val="id-ID"/>
        </w:rPr>
        <w:t>puppet theater</w:t>
      </w:r>
      <w:r w:rsidR="004C28C4" w:rsidRPr="004C28C4">
        <w:rPr>
          <w:sz w:val="20"/>
          <w:szCs w:val="20"/>
          <w:lang w:val="id-ID"/>
        </w:rPr>
        <w:t xml:space="preserve">. (e) selama proses kegiatan pembelajaran menggunakan APE </w:t>
      </w:r>
      <w:r w:rsidR="004C28C4" w:rsidRPr="004C28C4">
        <w:rPr>
          <w:i/>
          <w:iCs/>
          <w:sz w:val="20"/>
          <w:szCs w:val="20"/>
          <w:lang w:val="id-ID"/>
        </w:rPr>
        <w:t>puppet theater</w:t>
      </w:r>
      <w:r w:rsidR="004C28C4" w:rsidRPr="004C28C4">
        <w:rPr>
          <w:sz w:val="20"/>
          <w:szCs w:val="20"/>
          <w:lang w:val="id-ID"/>
        </w:rPr>
        <w:t xml:space="preserve"> anak-anak terlihat bersemangat. </w:t>
      </w:r>
    </w:p>
    <w:p w14:paraId="35B70495" w14:textId="6BB83132" w:rsidR="00B6047A" w:rsidRPr="00891B08" w:rsidRDefault="00B6047A" w:rsidP="00FE7213">
      <w:pPr>
        <w:pStyle w:val="BodyText"/>
        <w:spacing w:line="276" w:lineRule="auto"/>
        <w:ind w:left="878" w:right="111"/>
        <w:rPr>
          <w:sz w:val="20"/>
          <w:szCs w:val="20"/>
          <w:lang w:val="id-ID"/>
        </w:rPr>
      </w:pPr>
    </w:p>
    <w:p w14:paraId="493786D8" w14:textId="674465FB" w:rsidR="00B6047A" w:rsidRDefault="00000000">
      <w:pPr>
        <w:spacing w:before="121"/>
        <w:ind w:left="878"/>
        <w:jc w:val="both"/>
        <w:rPr>
          <w:i/>
          <w:iCs/>
          <w:sz w:val="20"/>
          <w:lang w:val="id-ID"/>
        </w:rPr>
      </w:pPr>
      <w:r>
        <w:rPr>
          <w:b/>
          <w:sz w:val="20"/>
        </w:rPr>
        <w:t>Kata</w:t>
      </w:r>
      <w:r>
        <w:rPr>
          <w:b/>
          <w:spacing w:val="-3"/>
          <w:sz w:val="20"/>
        </w:rPr>
        <w:t xml:space="preserve"> </w:t>
      </w:r>
      <w:r>
        <w:rPr>
          <w:b/>
          <w:sz w:val="20"/>
        </w:rPr>
        <w:t>kunci:</w:t>
      </w:r>
      <w:r>
        <w:rPr>
          <w:b/>
          <w:spacing w:val="2"/>
          <w:sz w:val="20"/>
        </w:rPr>
        <w:t xml:space="preserve"> </w:t>
      </w:r>
      <w:r>
        <w:rPr>
          <w:sz w:val="20"/>
        </w:rPr>
        <w:t>A</w:t>
      </w:r>
      <w:r w:rsidR="00F129EC">
        <w:rPr>
          <w:sz w:val="20"/>
          <w:lang w:val="id-ID"/>
        </w:rPr>
        <w:t xml:space="preserve">lat permainan edukatif, anak usia 3-4 tahun, bahasa, </w:t>
      </w:r>
      <w:r w:rsidR="00F129EC" w:rsidRPr="00891B08">
        <w:rPr>
          <w:i/>
          <w:iCs/>
          <w:sz w:val="20"/>
          <w:lang w:val="id-ID"/>
        </w:rPr>
        <w:t>puppet theater</w:t>
      </w:r>
    </w:p>
    <w:p w14:paraId="39C39DD0" w14:textId="77777777" w:rsidR="004678B3" w:rsidRPr="00F129EC" w:rsidRDefault="004678B3">
      <w:pPr>
        <w:spacing w:before="121"/>
        <w:ind w:left="878"/>
        <w:jc w:val="both"/>
        <w:rPr>
          <w:sz w:val="20"/>
          <w:lang w:val="id-ID"/>
        </w:rPr>
      </w:pPr>
    </w:p>
    <w:p w14:paraId="258D142D" w14:textId="77777777" w:rsidR="00B6047A" w:rsidRDefault="00B6047A">
      <w:pPr>
        <w:pStyle w:val="BodyText"/>
        <w:jc w:val="left"/>
        <w:rPr>
          <w:sz w:val="19"/>
        </w:rPr>
      </w:pPr>
    </w:p>
    <w:p w14:paraId="088708BB" w14:textId="278F03A0" w:rsidR="00FE7213" w:rsidRDefault="00000000">
      <w:pPr>
        <w:ind w:left="878" w:right="399"/>
        <w:jc w:val="both"/>
        <w:rPr>
          <w:bCs/>
          <w:i/>
          <w:iCs/>
          <w:spacing w:val="-9"/>
          <w:sz w:val="20"/>
        </w:rPr>
      </w:pPr>
      <w:r>
        <w:rPr>
          <w:b/>
          <w:spacing w:val="-1"/>
          <w:sz w:val="20"/>
        </w:rPr>
        <w:t>Abstract</w:t>
      </w:r>
      <w:r>
        <w:rPr>
          <w:b/>
          <w:spacing w:val="-9"/>
          <w:sz w:val="20"/>
        </w:rPr>
        <w:t xml:space="preserve"> </w:t>
      </w:r>
      <w:r w:rsidR="004C28C4" w:rsidRPr="004C28C4">
        <w:rPr>
          <w:bCs/>
          <w:i/>
          <w:iCs/>
          <w:spacing w:val="-9"/>
          <w:sz w:val="20"/>
        </w:rPr>
        <w:t xml:space="preserve">Limited vocabulary can affect aspects of a child's language. The understanding of children aged 3-4 years reaches 900 words. The aim of the research is to determine the implementation of APE puppet theater in stimulating language aspects of children aged 3-4 years. The subjects in the research were children aged 3-4 years at TKIT Villa Madani TK-A with a total of 18 children, 9 boys and 9 girls. In this research, the method used is descriptive qualitative. The research uses data collection techniques through observation and documentation. The results obtained in the research describe the implementation of the APE puppet theater at TKIT Villa Madani, TK-A class, in the initial conditions, the language aspects of children aged 3-4 years were in good condition. After the children were given the APE puppet theater, the indicator of ability to understand language was rated quite well, there were 10 children, 6 children with a fairly good rating, 2 children with a very good rating. Meanwhile, the indicator for expressing language received a poor assessment by 1 child, a fairly good assessment was achieved by 9 children and a good assessment was achieved by 8 children. It can </w:t>
      </w:r>
      <w:r w:rsidR="004C28C4" w:rsidRPr="004C28C4">
        <w:rPr>
          <w:bCs/>
          <w:i/>
          <w:iCs/>
          <w:spacing w:val="-9"/>
          <w:sz w:val="20"/>
        </w:rPr>
        <w:lastRenderedPageBreak/>
        <w:t>be concluded that (a) educational puppet theater games can stimulate the language aspects of children aged 3-4 years with good assessments. (b) the form of strategy used in educational puppet theater games is storytelling. (c) Puppet theater games can train language understanding and language expression in children aged 3-4 years. (d) gender can influence language stimulation in children aged 3-4 years. (e) the existing understanding of children aged 3-4 years can increase by approximately 500 understandings according to the stories played in the APE puppet theater. (e) during the learning process using the APE puppet theater, the children looked enthusiastic.</w:t>
      </w:r>
      <w:r w:rsidR="004C28C4" w:rsidRPr="004C28C4">
        <w:rPr>
          <w:bCs/>
          <w:i/>
          <w:iCs/>
          <w:spacing w:val="-9"/>
          <w:sz w:val="20"/>
          <w:lang w:val="id-ID"/>
        </w:rPr>
        <w:t xml:space="preserve"> </w:t>
      </w:r>
      <w:r w:rsidR="00FE7213" w:rsidRPr="004C28C4">
        <w:rPr>
          <w:bCs/>
          <w:i/>
          <w:iCs/>
          <w:spacing w:val="-9"/>
          <w:sz w:val="20"/>
        </w:rPr>
        <w:t xml:space="preserve"> </w:t>
      </w:r>
    </w:p>
    <w:p w14:paraId="4DBE75EC" w14:textId="77777777" w:rsidR="004C28C4" w:rsidRPr="004C28C4" w:rsidRDefault="004C28C4">
      <w:pPr>
        <w:ind w:left="878" w:right="399"/>
        <w:jc w:val="both"/>
        <w:rPr>
          <w:bCs/>
          <w:i/>
          <w:iCs/>
          <w:spacing w:val="-9"/>
          <w:sz w:val="20"/>
        </w:rPr>
      </w:pPr>
    </w:p>
    <w:p w14:paraId="1B787A28" w14:textId="0842B148" w:rsidR="00891B08" w:rsidRDefault="00000000" w:rsidP="004678B3">
      <w:pPr>
        <w:spacing w:before="119"/>
        <w:ind w:left="878"/>
        <w:jc w:val="both"/>
        <w:rPr>
          <w:i/>
          <w:iCs/>
          <w:spacing w:val="-3"/>
          <w:sz w:val="20"/>
        </w:rPr>
      </w:pPr>
      <w:r>
        <w:rPr>
          <w:b/>
          <w:sz w:val="20"/>
        </w:rPr>
        <w:t>Keywords</w:t>
      </w:r>
      <w:r>
        <w:rPr>
          <w:sz w:val="20"/>
        </w:rPr>
        <w:t>:</w:t>
      </w:r>
      <w:r>
        <w:rPr>
          <w:spacing w:val="-3"/>
          <w:sz w:val="20"/>
        </w:rPr>
        <w:t xml:space="preserve"> </w:t>
      </w:r>
      <w:r w:rsidR="00891B08" w:rsidRPr="00891B08">
        <w:rPr>
          <w:i/>
          <w:iCs/>
          <w:spacing w:val="-3"/>
          <w:sz w:val="20"/>
        </w:rPr>
        <w:t>Educational game tools (APE), children aged 3-4 years, language, puppet theate</w:t>
      </w:r>
    </w:p>
    <w:p w14:paraId="6C26593D" w14:textId="77777777" w:rsidR="004678B3" w:rsidRPr="004678B3" w:rsidRDefault="004678B3" w:rsidP="004678B3">
      <w:pPr>
        <w:spacing w:before="119"/>
        <w:ind w:left="878"/>
        <w:jc w:val="both"/>
        <w:rPr>
          <w:i/>
          <w:iCs/>
          <w:spacing w:val="-3"/>
          <w:sz w:val="20"/>
        </w:rPr>
      </w:pPr>
    </w:p>
    <w:p w14:paraId="45B5EAC4" w14:textId="7B87C7BA" w:rsidR="00FE7213" w:rsidRPr="00FE7213" w:rsidRDefault="00FE7213" w:rsidP="00FE7213">
      <w:pPr>
        <w:pStyle w:val="BodyText"/>
        <w:spacing w:before="120" w:line="276" w:lineRule="auto"/>
        <w:ind w:left="595" w:right="113"/>
        <w:rPr>
          <w:b/>
          <w:bCs/>
          <w:lang w:val="id-ID"/>
        </w:rPr>
      </w:pPr>
      <w:r w:rsidRPr="00FE7213">
        <w:rPr>
          <w:b/>
          <w:bCs/>
          <w:lang w:val="id-ID"/>
        </w:rPr>
        <w:t>Pendahulua</w:t>
      </w:r>
      <w:r w:rsidR="004C28C4">
        <w:rPr>
          <w:b/>
          <w:bCs/>
          <w:lang w:val="id-ID"/>
        </w:rPr>
        <w:t>n</w:t>
      </w:r>
    </w:p>
    <w:p w14:paraId="00314ADE" w14:textId="241B0B57" w:rsidR="004678B3" w:rsidRDefault="00FE7213" w:rsidP="00FE7213">
      <w:pPr>
        <w:pStyle w:val="BodyText"/>
        <w:spacing w:before="120" w:line="276" w:lineRule="auto"/>
        <w:ind w:left="595" w:right="113"/>
        <w:rPr>
          <w:lang w:val="id-ID"/>
        </w:rPr>
      </w:pPr>
      <w:r w:rsidRPr="00FE7213">
        <w:rPr>
          <w:lang w:val="id-ID"/>
        </w:rPr>
        <w:t xml:space="preserve">Stimulasi aspek perkembangan pada anak usia dini menuntut orang tua dan pendidik harus memerhatikan perkembangan dan stimulasi yang tepat. Menurut Arin, dkk (2023) </w:t>
      </w:r>
      <w:r w:rsidR="0084767F">
        <w:rPr>
          <w:lang w:val="id-ID"/>
        </w:rPr>
        <w:t xml:space="preserve">menyatakan </w:t>
      </w:r>
      <w:r w:rsidRPr="00FE7213">
        <w:rPr>
          <w:lang w:val="id-ID"/>
        </w:rPr>
        <w:t>semua anak akan mengalami pertumbuhan dan perkembangan dengan flaksibel dan berhubungan satu dengan yang lainnya.</w:t>
      </w:r>
      <w:r>
        <w:rPr>
          <w:i/>
          <w:iCs/>
          <w:lang w:val="id-ID"/>
        </w:rPr>
        <w:t xml:space="preserve"> </w:t>
      </w:r>
      <w:r w:rsidRPr="00FE7213">
        <w:rPr>
          <w:i/>
          <w:iCs/>
          <w:lang w:val="id-ID"/>
        </w:rPr>
        <w:t>NAEYC (National Association for The</w:t>
      </w:r>
      <w:r>
        <w:rPr>
          <w:i/>
          <w:iCs/>
          <w:lang w:val="id-ID"/>
        </w:rPr>
        <w:t xml:space="preserve"> </w:t>
      </w:r>
      <w:r w:rsidR="004678B3" w:rsidRPr="008A18D7">
        <w:rPr>
          <w:i/>
          <w:iCs/>
          <w:lang w:val="id-ID"/>
        </w:rPr>
        <w:t>Education of Young Children</w:t>
      </w:r>
      <w:r w:rsidR="004678B3" w:rsidRPr="008A18D7">
        <w:rPr>
          <w:lang w:val="id-ID"/>
        </w:rPr>
        <w:t>) m</w:t>
      </w:r>
      <w:r w:rsidR="00C63FF6">
        <w:rPr>
          <w:lang w:val="id-ID"/>
        </w:rPr>
        <w:t>enyebutkan</w:t>
      </w:r>
      <w:r w:rsidR="004678B3" w:rsidRPr="008A18D7">
        <w:rPr>
          <w:lang w:val="id-ID"/>
        </w:rPr>
        <w:t xml:space="preserve"> bahwa anak usia dini ialah anak yang </w:t>
      </w:r>
      <w:r w:rsidR="00C63FF6">
        <w:rPr>
          <w:lang w:val="id-ID"/>
        </w:rPr>
        <w:t xml:space="preserve">berada pada umur </w:t>
      </w:r>
      <w:r w:rsidR="004678B3" w:rsidRPr="008A18D7">
        <w:rPr>
          <w:lang w:val="id-ID"/>
        </w:rPr>
        <w:t>0</w:t>
      </w:r>
      <w:r w:rsidR="00C63FF6">
        <w:rPr>
          <w:lang w:val="id-ID"/>
        </w:rPr>
        <w:t xml:space="preserve"> sampai </w:t>
      </w:r>
      <w:r w:rsidR="004678B3" w:rsidRPr="008A18D7">
        <w:rPr>
          <w:lang w:val="id-ID"/>
        </w:rPr>
        <w:t>8 tahun (Pratama Widya, 2019).</w:t>
      </w:r>
      <w:r w:rsidR="004678B3">
        <w:rPr>
          <w:lang w:val="id-ID"/>
        </w:rPr>
        <w:t xml:space="preserve"> </w:t>
      </w:r>
    </w:p>
    <w:p w14:paraId="056C5B0E" w14:textId="1686A772" w:rsidR="00C63FF6" w:rsidRDefault="00C63FF6" w:rsidP="00C63FF6">
      <w:pPr>
        <w:pStyle w:val="BodyText"/>
        <w:spacing w:line="276" w:lineRule="auto"/>
        <w:ind w:left="595" w:right="110" w:firstLine="720"/>
        <w:rPr>
          <w:lang w:val="id-ID"/>
        </w:rPr>
      </w:pPr>
      <w:r>
        <w:rPr>
          <w:lang w:val="id-ID"/>
        </w:rPr>
        <w:t xml:space="preserve">Menurut </w:t>
      </w:r>
      <w:r w:rsidRPr="005C4B3C">
        <w:rPr>
          <w:lang w:val="id-ID"/>
        </w:rPr>
        <w:t xml:space="preserve">UNESCO </w:t>
      </w:r>
      <w:r w:rsidR="0084767F">
        <w:rPr>
          <w:lang w:val="id-ID"/>
        </w:rPr>
        <w:t xml:space="preserve">menyatakan bahwa </w:t>
      </w:r>
      <w:r>
        <w:rPr>
          <w:lang w:val="id-ID"/>
        </w:rPr>
        <w:t xml:space="preserve">pendidikan dibagi dalam 7 jenjang atau disebut dengan </w:t>
      </w:r>
      <w:r w:rsidRPr="002728DC">
        <w:rPr>
          <w:i/>
          <w:iCs/>
          <w:lang w:val="id-ID"/>
        </w:rPr>
        <w:t>International Standard Classification of Education</w:t>
      </w:r>
      <w:r w:rsidRPr="005C4B3C">
        <w:rPr>
          <w:lang w:val="id-ID"/>
        </w:rPr>
        <w:t xml:space="preserve"> (ISDEC). </w:t>
      </w:r>
      <w:r w:rsidRPr="008A18D7">
        <w:rPr>
          <w:lang w:val="id-ID"/>
        </w:rPr>
        <w:t xml:space="preserve">Dalam jenjang pendidikan </w:t>
      </w:r>
      <w:r>
        <w:rPr>
          <w:lang w:val="id-ID"/>
        </w:rPr>
        <w:t xml:space="preserve"> </w:t>
      </w:r>
      <w:r w:rsidRPr="008A18D7">
        <w:rPr>
          <w:lang w:val="id-ID"/>
        </w:rPr>
        <w:t>yang dibagi oleh UNESCO salah satunya yaitu, pendidikan anak usia dini masuk dalam umur 0 atau jenjang prasekolah pada anak umur 3-5 tahun (</w:t>
      </w:r>
      <w:r>
        <w:rPr>
          <w:lang w:val="id-ID"/>
        </w:rPr>
        <w:t>Az-zahra dan Fitriani, 2021</w:t>
      </w:r>
      <w:r w:rsidRPr="005C4B3C">
        <w:rPr>
          <w:lang w:val="id-ID"/>
        </w:rPr>
        <w:t>)</w:t>
      </w:r>
      <w:r>
        <w:rPr>
          <w:lang w:val="id-ID"/>
        </w:rPr>
        <w:t>.</w:t>
      </w:r>
    </w:p>
    <w:p w14:paraId="7A0615B6" w14:textId="1583632C" w:rsidR="00DC6130" w:rsidRDefault="00C74ACC" w:rsidP="00A31846">
      <w:pPr>
        <w:pStyle w:val="BodyText"/>
        <w:spacing w:line="276" w:lineRule="auto"/>
        <w:ind w:left="595" w:right="110" w:firstLine="441"/>
        <w:rPr>
          <w:lang w:val="id-ID"/>
        </w:rPr>
      </w:pPr>
      <w:r>
        <w:rPr>
          <w:lang w:val="id-ID"/>
        </w:rPr>
        <w:t>Berdasarkan definisi yang sudah dijelaskan, d</w:t>
      </w:r>
      <w:r w:rsidR="00DC6130">
        <w:rPr>
          <w:lang w:val="id-ID"/>
        </w:rPr>
        <w:t>apat disimpulkan</w:t>
      </w:r>
      <w:r w:rsidR="009B0CD8">
        <w:rPr>
          <w:lang w:val="id-ID"/>
        </w:rPr>
        <w:t xml:space="preserve"> bahwa</w:t>
      </w:r>
      <w:r w:rsidR="00DC6130">
        <w:rPr>
          <w:lang w:val="id-ID"/>
        </w:rPr>
        <w:t xml:space="preserve"> anak usia dini </w:t>
      </w:r>
      <w:r w:rsidR="009B0CD8">
        <w:rPr>
          <w:lang w:val="id-ID"/>
        </w:rPr>
        <w:t>ialah</w:t>
      </w:r>
      <w:r w:rsidR="00DC6130">
        <w:rPr>
          <w:lang w:val="id-ID"/>
        </w:rPr>
        <w:t xml:space="preserve"> anak yang berada pada usia </w:t>
      </w:r>
      <w:r w:rsidR="007E0D0B" w:rsidRPr="007E0D0B">
        <w:rPr>
          <w:lang w:val="id-ID"/>
        </w:rPr>
        <w:t>0-6 tahun</w:t>
      </w:r>
      <w:r w:rsidR="00DC6130">
        <w:rPr>
          <w:lang w:val="id-ID"/>
        </w:rPr>
        <w:t xml:space="preserve">. </w:t>
      </w:r>
      <w:r w:rsidR="009B0CD8">
        <w:rPr>
          <w:lang w:val="id-ID"/>
        </w:rPr>
        <w:t xml:space="preserve">Pada </w:t>
      </w:r>
      <w:r w:rsidR="00A44E66">
        <w:rPr>
          <w:lang w:val="id-ID"/>
        </w:rPr>
        <w:t xml:space="preserve">usia 0-6 tahun </w:t>
      </w:r>
      <w:r>
        <w:rPr>
          <w:lang w:val="id-ID"/>
        </w:rPr>
        <w:t xml:space="preserve">disebut juga dengan </w:t>
      </w:r>
      <w:r w:rsidR="007E0D0B" w:rsidRPr="007E0D0B">
        <w:rPr>
          <w:lang w:val="id-ID"/>
        </w:rPr>
        <w:t>masa keemasan</w:t>
      </w:r>
      <w:r w:rsidR="007E0D0B">
        <w:rPr>
          <w:lang w:val="id-ID"/>
        </w:rPr>
        <w:t xml:space="preserve"> </w:t>
      </w:r>
      <w:r w:rsidR="007E0D0B" w:rsidRPr="007E0D0B">
        <w:rPr>
          <w:lang w:val="id-ID"/>
        </w:rPr>
        <w:t>(</w:t>
      </w:r>
      <w:r w:rsidR="007E0D0B" w:rsidRPr="00DC6130">
        <w:rPr>
          <w:i/>
          <w:iCs/>
          <w:lang w:val="id-ID"/>
        </w:rPr>
        <w:t>golden age</w:t>
      </w:r>
      <w:r w:rsidR="007E0D0B" w:rsidRPr="007E0D0B">
        <w:rPr>
          <w:lang w:val="id-ID"/>
        </w:rPr>
        <w:t>)</w:t>
      </w:r>
      <w:r w:rsidR="00A511F1">
        <w:rPr>
          <w:lang w:val="id-ID"/>
        </w:rPr>
        <w:t>. A</w:t>
      </w:r>
      <w:r w:rsidR="00DC6130">
        <w:rPr>
          <w:lang w:val="id-ID"/>
        </w:rPr>
        <w:t xml:space="preserve">nak usia 3-4 tahun </w:t>
      </w:r>
      <w:r>
        <w:rPr>
          <w:lang w:val="id-ID"/>
        </w:rPr>
        <w:t xml:space="preserve">termasuk dalam anak usia dini, maka penting </w:t>
      </w:r>
      <w:r w:rsidR="00A44E66">
        <w:rPr>
          <w:lang w:val="id-ID"/>
        </w:rPr>
        <w:t>dalam</w:t>
      </w:r>
      <w:r>
        <w:rPr>
          <w:lang w:val="id-ID"/>
        </w:rPr>
        <w:t xml:space="preserve"> men</w:t>
      </w:r>
      <w:r w:rsidR="00A44E66">
        <w:rPr>
          <w:lang w:val="id-ID"/>
        </w:rPr>
        <w:t>stimulasi</w:t>
      </w:r>
      <w:r>
        <w:rPr>
          <w:lang w:val="id-ID"/>
        </w:rPr>
        <w:t xml:space="preserve"> 6 aspek perkembangan yang ada pada anak usia dini. </w:t>
      </w:r>
      <w:r w:rsidR="00A44E66">
        <w:rPr>
          <w:lang w:val="id-ID"/>
        </w:rPr>
        <w:t>Dalam 6 aspek tersebut salah s</w:t>
      </w:r>
      <w:r w:rsidR="007E0D0B" w:rsidRPr="007E0D0B">
        <w:rPr>
          <w:lang w:val="id-ID"/>
        </w:rPr>
        <w:t xml:space="preserve">atu aspek perkembangan anak </w:t>
      </w:r>
      <w:r w:rsidR="00DC6130">
        <w:rPr>
          <w:lang w:val="id-ID"/>
        </w:rPr>
        <w:t xml:space="preserve">usia 3-4 tahun </w:t>
      </w:r>
      <w:r w:rsidR="007E0D0B" w:rsidRPr="007E0D0B">
        <w:rPr>
          <w:lang w:val="id-ID"/>
        </w:rPr>
        <w:t xml:space="preserve">adalah </w:t>
      </w:r>
      <w:r w:rsidR="00DC6130">
        <w:rPr>
          <w:lang w:val="id-ID"/>
        </w:rPr>
        <w:t xml:space="preserve">aspek </w:t>
      </w:r>
      <w:r w:rsidR="007E0D0B" w:rsidRPr="007E0D0B">
        <w:rPr>
          <w:lang w:val="id-ID"/>
        </w:rPr>
        <w:t>bahasa.</w:t>
      </w:r>
      <w:r w:rsidR="00DC6130">
        <w:rPr>
          <w:lang w:val="id-ID"/>
        </w:rPr>
        <w:t xml:space="preserve"> </w:t>
      </w:r>
      <w:r w:rsidR="001C0EF4">
        <w:rPr>
          <w:lang w:val="id-ID"/>
        </w:rPr>
        <w:t xml:space="preserve">Menurut </w:t>
      </w:r>
      <w:r w:rsidR="001C0EF4" w:rsidRPr="001C0EF4">
        <w:rPr>
          <w:lang w:val="id-ID"/>
        </w:rPr>
        <w:t>Choirun Nisak Aulina (2021)</w:t>
      </w:r>
      <w:r w:rsidR="001C0EF4">
        <w:rPr>
          <w:lang w:val="id-ID"/>
        </w:rPr>
        <w:t xml:space="preserve"> </w:t>
      </w:r>
      <w:r w:rsidR="0084767F">
        <w:rPr>
          <w:lang w:val="id-ID"/>
        </w:rPr>
        <w:t>b</w:t>
      </w:r>
      <w:r w:rsidR="001C0EF4" w:rsidRPr="001C0EF4">
        <w:rPr>
          <w:lang w:val="id-ID"/>
        </w:rPr>
        <w:t xml:space="preserve">ahasa </w:t>
      </w:r>
      <w:r w:rsidR="00C63FF6">
        <w:rPr>
          <w:lang w:val="id-ID"/>
        </w:rPr>
        <w:t>merupakan</w:t>
      </w:r>
      <w:r w:rsidR="001C0EF4" w:rsidRPr="001C0EF4">
        <w:rPr>
          <w:lang w:val="id-ID"/>
        </w:rPr>
        <w:t xml:space="preserve"> alat </w:t>
      </w:r>
      <w:r w:rsidR="00C63FF6">
        <w:rPr>
          <w:lang w:val="id-ID"/>
        </w:rPr>
        <w:t xml:space="preserve">untuk </w:t>
      </w:r>
      <w:r w:rsidR="001C0EF4" w:rsidRPr="001C0EF4">
        <w:rPr>
          <w:lang w:val="id-ID"/>
        </w:rPr>
        <w:t xml:space="preserve">komunikasi. Dalam berkomunikasi, bahasa </w:t>
      </w:r>
      <w:r w:rsidR="00C63FF6">
        <w:rPr>
          <w:lang w:val="id-ID"/>
        </w:rPr>
        <w:t>adalah</w:t>
      </w:r>
      <w:r w:rsidR="001C0EF4" w:rsidRPr="001C0EF4">
        <w:rPr>
          <w:lang w:val="id-ID"/>
        </w:rPr>
        <w:t xml:space="preserve"> alat yang </w:t>
      </w:r>
      <w:r w:rsidR="00C63FF6">
        <w:rPr>
          <w:lang w:val="id-ID"/>
        </w:rPr>
        <w:t xml:space="preserve">begitu </w:t>
      </w:r>
      <w:r w:rsidR="001C0EF4" w:rsidRPr="001C0EF4">
        <w:rPr>
          <w:lang w:val="id-ID"/>
        </w:rPr>
        <w:t xml:space="preserve">penting </w:t>
      </w:r>
      <w:r w:rsidR="00C63FF6">
        <w:rPr>
          <w:lang w:val="id-ID"/>
        </w:rPr>
        <w:t xml:space="preserve">untuk </w:t>
      </w:r>
      <w:r w:rsidR="001C0EF4" w:rsidRPr="001C0EF4">
        <w:rPr>
          <w:lang w:val="id-ID"/>
        </w:rPr>
        <w:t>setiap orang.</w:t>
      </w:r>
    </w:p>
    <w:p w14:paraId="3E143B12" w14:textId="3E8026AC" w:rsidR="00A511F1" w:rsidRDefault="00202EB5" w:rsidP="00D21826">
      <w:pPr>
        <w:pStyle w:val="BodyText"/>
        <w:spacing w:line="276" w:lineRule="auto"/>
        <w:ind w:left="595" w:right="110" w:firstLine="566"/>
        <w:rPr>
          <w:lang w:val="id-ID"/>
        </w:rPr>
      </w:pPr>
      <w:r>
        <w:rPr>
          <w:lang w:val="id-ID"/>
        </w:rPr>
        <w:t xml:space="preserve">Karakteristik </w:t>
      </w:r>
      <w:r w:rsidR="00A511F1" w:rsidRPr="00A511F1">
        <w:rPr>
          <w:lang w:val="id-ID"/>
        </w:rPr>
        <w:t xml:space="preserve">bahasa </w:t>
      </w:r>
      <w:r w:rsidR="00A511F1">
        <w:rPr>
          <w:lang w:val="id-ID"/>
        </w:rPr>
        <w:t xml:space="preserve">diantaranya yaitu: </w:t>
      </w:r>
      <w:r w:rsidR="00AB5FE9">
        <w:rPr>
          <w:lang w:val="id-ID"/>
        </w:rPr>
        <w:t>P</w:t>
      </w:r>
      <w:r w:rsidR="00A511F1">
        <w:rPr>
          <w:lang w:val="id-ID"/>
        </w:rPr>
        <w:t>ertama, s</w:t>
      </w:r>
      <w:r w:rsidR="00A511F1" w:rsidRPr="00A511F1">
        <w:rPr>
          <w:lang w:val="id-ID"/>
        </w:rPr>
        <w:t>istematis</w:t>
      </w:r>
      <w:r w:rsidR="00A511F1">
        <w:rPr>
          <w:lang w:val="id-ID"/>
        </w:rPr>
        <w:t xml:space="preserve"> </w:t>
      </w:r>
      <w:r w:rsidR="00A511F1" w:rsidRPr="00A511F1">
        <w:rPr>
          <w:lang w:val="id-ID"/>
        </w:rPr>
        <w:t xml:space="preserve">artinya bahasa </w:t>
      </w:r>
      <w:r w:rsidR="00C74ACC">
        <w:rPr>
          <w:lang w:val="id-ID"/>
        </w:rPr>
        <w:t xml:space="preserve">ialah </w:t>
      </w:r>
      <w:r w:rsidR="00A511F1" w:rsidRPr="00A511F1">
        <w:rPr>
          <w:lang w:val="id-ID"/>
        </w:rPr>
        <w:t xml:space="preserve">menggabungkan </w:t>
      </w:r>
      <w:r w:rsidR="00C74ACC">
        <w:rPr>
          <w:lang w:val="id-ID"/>
        </w:rPr>
        <w:t>suara-suar</w:t>
      </w:r>
      <w:r w:rsidR="00A44E66">
        <w:rPr>
          <w:lang w:val="id-ID"/>
        </w:rPr>
        <w:t>a</w:t>
      </w:r>
      <w:r w:rsidR="00C74ACC">
        <w:rPr>
          <w:lang w:val="id-ID"/>
        </w:rPr>
        <w:t xml:space="preserve"> atau </w:t>
      </w:r>
      <w:r w:rsidR="00A511F1" w:rsidRPr="00A511F1">
        <w:rPr>
          <w:lang w:val="id-ID"/>
        </w:rPr>
        <w:t>tulisan yang bersifat teratur, s</w:t>
      </w:r>
      <w:r w:rsidR="00A44E66">
        <w:rPr>
          <w:lang w:val="id-ID"/>
        </w:rPr>
        <w:t>esiau</w:t>
      </w:r>
      <w:r w:rsidR="00A511F1" w:rsidRPr="00A511F1">
        <w:rPr>
          <w:lang w:val="id-ID"/>
        </w:rPr>
        <w:t>, dan konsisten.</w:t>
      </w:r>
      <w:r w:rsidR="00A511F1">
        <w:rPr>
          <w:lang w:val="id-ID"/>
        </w:rPr>
        <w:t xml:space="preserve"> K</w:t>
      </w:r>
      <w:r w:rsidR="00A511F1" w:rsidRPr="00A511F1">
        <w:rPr>
          <w:lang w:val="id-ID"/>
        </w:rPr>
        <w:t>edua, Arbitier</w:t>
      </w:r>
      <w:r w:rsidR="00A511F1">
        <w:rPr>
          <w:lang w:val="id-ID"/>
        </w:rPr>
        <w:t xml:space="preserve"> </w:t>
      </w:r>
      <w:r w:rsidR="00A44E66">
        <w:rPr>
          <w:lang w:val="id-ID"/>
        </w:rPr>
        <w:t>yaitu</w:t>
      </w:r>
      <w:r w:rsidR="00A511F1" w:rsidRPr="00A511F1">
        <w:rPr>
          <w:lang w:val="id-ID"/>
        </w:rPr>
        <w:t xml:space="preserve"> bahasa</w:t>
      </w:r>
      <w:r w:rsidR="00486033">
        <w:rPr>
          <w:lang w:val="id-ID"/>
        </w:rPr>
        <w:t xml:space="preserve"> yang</w:t>
      </w:r>
      <w:r w:rsidR="00A511F1" w:rsidRPr="00A511F1">
        <w:rPr>
          <w:lang w:val="id-ID"/>
        </w:rPr>
        <w:t xml:space="preserve"> terdiri dari </w:t>
      </w:r>
      <w:r w:rsidR="00A44E66">
        <w:rPr>
          <w:lang w:val="id-ID"/>
        </w:rPr>
        <w:t>gabungan</w:t>
      </w:r>
      <w:r w:rsidR="00486033">
        <w:rPr>
          <w:lang w:val="id-ID"/>
        </w:rPr>
        <w:t xml:space="preserve"> </w:t>
      </w:r>
      <w:r w:rsidR="00A511F1" w:rsidRPr="00A511F1">
        <w:rPr>
          <w:lang w:val="id-ID"/>
        </w:rPr>
        <w:t xml:space="preserve">berbagai macam </w:t>
      </w:r>
      <w:r w:rsidR="00486033">
        <w:rPr>
          <w:lang w:val="id-ID"/>
        </w:rPr>
        <w:t xml:space="preserve">bunyi, </w:t>
      </w:r>
      <w:r w:rsidR="00A511F1" w:rsidRPr="00A511F1">
        <w:rPr>
          <w:lang w:val="id-ID"/>
        </w:rPr>
        <w:t>visual, objek,</w:t>
      </w:r>
      <w:r w:rsidR="00486033">
        <w:rPr>
          <w:lang w:val="id-ID"/>
        </w:rPr>
        <w:t xml:space="preserve"> dan</w:t>
      </w:r>
      <w:r w:rsidR="00A511F1" w:rsidRPr="00A511F1">
        <w:rPr>
          <w:lang w:val="id-ID"/>
        </w:rPr>
        <w:t xml:space="preserve"> gagasan. Ketiga, </w:t>
      </w:r>
      <w:r w:rsidR="00A511F1">
        <w:rPr>
          <w:lang w:val="id-ID"/>
        </w:rPr>
        <w:t>f</w:t>
      </w:r>
      <w:r w:rsidR="00A511F1" w:rsidRPr="00A511F1">
        <w:rPr>
          <w:lang w:val="id-ID"/>
        </w:rPr>
        <w:t>leksibel</w:t>
      </w:r>
      <w:r w:rsidR="00A511F1">
        <w:rPr>
          <w:lang w:val="id-ID"/>
        </w:rPr>
        <w:t xml:space="preserve"> </w:t>
      </w:r>
      <w:r w:rsidR="00A44E66">
        <w:rPr>
          <w:lang w:val="id-ID"/>
        </w:rPr>
        <w:t>maksudnya</w:t>
      </w:r>
      <w:r w:rsidR="00A511F1" w:rsidRPr="00A511F1">
        <w:rPr>
          <w:lang w:val="id-ID"/>
        </w:rPr>
        <w:t xml:space="preserve"> bahasa</w:t>
      </w:r>
      <w:r w:rsidR="00486033">
        <w:rPr>
          <w:lang w:val="id-ID"/>
        </w:rPr>
        <w:t xml:space="preserve"> bisa </w:t>
      </w:r>
      <w:r w:rsidR="00A511F1" w:rsidRPr="00A511F1">
        <w:rPr>
          <w:lang w:val="id-ID"/>
        </w:rPr>
        <w:t>be</w:t>
      </w:r>
      <w:r w:rsidR="00486033">
        <w:rPr>
          <w:lang w:val="id-ID"/>
        </w:rPr>
        <w:t>rkembang</w:t>
      </w:r>
      <w:r w:rsidR="00A511F1" w:rsidRPr="00A511F1">
        <w:rPr>
          <w:lang w:val="id-ID"/>
        </w:rPr>
        <w:t xml:space="preserve"> </w:t>
      </w:r>
      <w:r w:rsidR="00A44E66">
        <w:rPr>
          <w:lang w:val="id-ID"/>
        </w:rPr>
        <w:t>mengikuti</w:t>
      </w:r>
      <w:r w:rsidR="00486033">
        <w:rPr>
          <w:lang w:val="id-ID"/>
        </w:rPr>
        <w:t xml:space="preserve"> </w:t>
      </w:r>
      <w:r w:rsidR="00A511F1" w:rsidRPr="00A511F1">
        <w:rPr>
          <w:lang w:val="id-ID"/>
        </w:rPr>
        <w:t>zaman</w:t>
      </w:r>
      <w:r w:rsidR="00486033">
        <w:rPr>
          <w:lang w:val="id-ID"/>
        </w:rPr>
        <w:t xml:space="preserve"> yang ada</w:t>
      </w:r>
      <w:r w:rsidR="00A511F1" w:rsidRPr="00A511F1">
        <w:rPr>
          <w:lang w:val="id-ID"/>
        </w:rPr>
        <w:t>.</w:t>
      </w:r>
      <w:r w:rsidR="00A511F1">
        <w:rPr>
          <w:lang w:val="id-ID"/>
        </w:rPr>
        <w:t xml:space="preserve"> </w:t>
      </w:r>
      <w:r w:rsidR="00A511F1" w:rsidRPr="00A511F1">
        <w:rPr>
          <w:lang w:val="id-ID"/>
        </w:rPr>
        <w:t xml:space="preserve">Keempat, </w:t>
      </w:r>
      <w:r w:rsidR="00A511F1">
        <w:rPr>
          <w:lang w:val="id-ID"/>
        </w:rPr>
        <w:t>b</w:t>
      </w:r>
      <w:r w:rsidR="00A511F1" w:rsidRPr="00A511F1">
        <w:rPr>
          <w:lang w:val="id-ID"/>
        </w:rPr>
        <w:t xml:space="preserve">eragam </w:t>
      </w:r>
      <w:r w:rsidR="00486033">
        <w:rPr>
          <w:lang w:val="id-ID"/>
        </w:rPr>
        <w:t xml:space="preserve">maksudnya pada </w:t>
      </w:r>
      <w:r w:rsidR="00A511F1" w:rsidRPr="00A511F1">
        <w:rPr>
          <w:lang w:val="id-ID"/>
        </w:rPr>
        <w:t>pengucapan, bahasa mem</w:t>
      </w:r>
      <w:r w:rsidR="00486033">
        <w:rPr>
          <w:lang w:val="id-ID"/>
        </w:rPr>
        <w:t>punyai macam-macam</w:t>
      </w:r>
      <w:r w:rsidR="00A511F1" w:rsidRPr="00A511F1">
        <w:rPr>
          <w:lang w:val="id-ID"/>
        </w:rPr>
        <w:t xml:space="preserve"> dialek atau cara. Kelima, </w:t>
      </w:r>
      <w:r w:rsidR="00486033">
        <w:rPr>
          <w:lang w:val="id-ID"/>
        </w:rPr>
        <w:t>k</w:t>
      </w:r>
      <w:r w:rsidR="00A511F1" w:rsidRPr="00A511F1">
        <w:rPr>
          <w:lang w:val="id-ID"/>
        </w:rPr>
        <w:t>ompleks</w:t>
      </w:r>
      <w:r w:rsidR="00486033">
        <w:rPr>
          <w:lang w:val="id-ID"/>
        </w:rPr>
        <w:t xml:space="preserve"> maksudnya </w:t>
      </w:r>
      <w:r w:rsidR="00A511F1" w:rsidRPr="00A511F1">
        <w:rPr>
          <w:lang w:val="id-ID"/>
        </w:rPr>
        <w:t xml:space="preserve">kemampuan </w:t>
      </w:r>
      <w:r w:rsidR="00486033">
        <w:rPr>
          <w:lang w:val="id-ID"/>
        </w:rPr>
        <w:t xml:space="preserve">kognitif dipengaruhi dengan </w:t>
      </w:r>
      <w:r w:rsidR="00A511F1" w:rsidRPr="00A511F1">
        <w:rPr>
          <w:lang w:val="id-ID"/>
        </w:rPr>
        <w:t>bahasa yang me</w:t>
      </w:r>
      <w:r w:rsidR="00486033">
        <w:rPr>
          <w:lang w:val="id-ID"/>
        </w:rPr>
        <w:t xml:space="preserve">maparkan tentang </w:t>
      </w:r>
      <w:r w:rsidR="00A511F1" w:rsidRPr="00A511F1">
        <w:rPr>
          <w:lang w:val="id-ID"/>
        </w:rPr>
        <w:t>konsep</w:t>
      </w:r>
      <w:r w:rsidR="00486033">
        <w:rPr>
          <w:lang w:val="id-ID"/>
        </w:rPr>
        <w:t xml:space="preserve"> dan ide dalam</w:t>
      </w:r>
      <w:r w:rsidR="00A511F1" w:rsidRPr="00A511F1">
        <w:rPr>
          <w:lang w:val="id-ID"/>
        </w:rPr>
        <w:t xml:space="preserve"> berpikir dan be</w:t>
      </w:r>
      <w:r w:rsidR="005B1B65">
        <w:rPr>
          <w:lang w:val="id-ID"/>
        </w:rPr>
        <w:t>nalar</w:t>
      </w:r>
      <w:r w:rsidR="0005674D">
        <w:rPr>
          <w:lang w:val="id-ID"/>
        </w:rPr>
        <w:t xml:space="preserve"> (Nurbiana Dhieni, ddk 2017)</w:t>
      </w:r>
      <w:r w:rsidR="00A511F1" w:rsidRPr="00A511F1">
        <w:rPr>
          <w:lang w:val="id-ID"/>
        </w:rPr>
        <w:t>.</w:t>
      </w:r>
    </w:p>
    <w:p w14:paraId="61AE32A0" w14:textId="6B8945B8" w:rsidR="00E82E13" w:rsidRDefault="00534ACD" w:rsidP="00E82E13">
      <w:pPr>
        <w:pStyle w:val="BodyText"/>
        <w:spacing w:line="276" w:lineRule="auto"/>
        <w:ind w:left="595" w:right="110" w:firstLine="566"/>
        <w:rPr>
          <w:lang w:val="id-ID"/>
        </w:rPr>
      </w:pPr>
      <w:r>
        <w:rPr>
          <w:lang w:val="id-ID"/>
        </w:rPr>
        <w:t>T</w:t>
      </w:r>
      <w:r w:rsidRPr="00534ACD">
        <w:rPr>
          <w:lang w:val="id-ID"/>
        </w:rPr>
        <w:t xml:space="preserve">eori Navitis </w:t>
      </w:r>
      <w:r w:rsidR="00C63FF6">
        <w:rPr>
          <w:lang w:val="id-ID"/>
        </w:rPr>
        <w:t>be</w:t>
      </w:r>
      <w:r w:rsidR="0084767F">
        <w:rPr>
          <w:lang w:val="id-ID"/>
        </w:rPr>
        <w:t>nyatakan</w:t>
      </w:r>
      <w:r w:rsidRPr="00534ACD">
        <w:rPr>
          <w:lang w:val="id-ID"/>
        </w:rPr>
        <w:t xml:space="preserve"> bahwa </w:t>
      </w:r>
      <w:r w:rsidR="00C63FF6">
        <w:rPr>
          <w:lang w:val="id-ID"/>
        </w:rPr>
        <w:t xml:space="preserve">terdapat </w:t>
      </w:r>
      <w:r w:rsidRPr="00534ACD">
        <w:rPr>
          <w:lang w:val="id-ID"/>
        </w:rPr>
        <w:t xml:space="preserve">unsur keterkaitan yang erat </w:t>
      </w:r>
      <w:r w:rsidR="00C63FF6">
        <w:rPr>
          <w:lang w:val="id-ID"/>
        </w:rPr>
        <w:t xml:space="preserve">dari </w:t>
      </w:r>
      <w:r w:rsidRPr="00534ACD">
        <w:rPr>
          <w:lang w:val="id-ID"/>
        </w:rPr>
        <w:t xml:space="preserve">faktor biologis </w:t>
      </w:r>
      <w:r w:rsidR="00C63FF6">
        <w:rPr>
          <w:lang w:val="id-ID"/>
        </w:rPr>
        <w:t>dan</w:t>
      </w:r>
      <w:r w:rsidRPr="00534ACD">
        <w:rPr>
          <w:lang w:val="id-ID"/>
        </w:rPr>
        <w:t xml:space="preserve"> perkembangan bahasa.</w:t>
      </w:r>
      <w:r>
        <w:rPr>
          <w:lang w:val="id-ID"/>
        </w:rPr>
        <w:t xml:space="preserve"> </w:t>
      </w:r>
      <w:r w:rsidRPr="00534ACD">
        <w:rPr>
          <w:lang w:val="id-ID"/>
        </w:rPr>
        <w:t>Teori</w:t>
      </w:r>
      <w:r w:rsidR="00C63FF6">
        <w:rPr>
          <w:lang w:val="id-ID"/>
        </w:rPr>
        <w:t xml:space="preserve"> ini</w:t>
      </w:r>
      <w:r w:rsidRPr="00534ACD">
        <w:rPr>
          <w:lang w:val="id-ID"/>
        </w:rPr>
        <w:t xml:space="preserve"> me</w:t>
      </w:r>
      <w:r w:rsidR="00C63FF6">
        <w:rPr>
          <w:lang w:val="id-ID"/>
        </w:rPr>
        <w:t>mpercayai</w:t>
      </w:r>
      <w:r w:rsidRPr="00534ACD">
        <w:rPr>
          <w:lang w:val="id-ID"/>
        </w:rPr>
        <w:t xml:space="preserve"> bahwa kemampuan bahasa </w:t>
      </w:r>
      <w:r w:rsidR="00C63FF6">
        <w:rPr>
          <w:lang w:val="id-ID"/>
        </w:rPr>
        <w:t>ialah</w:t>
      </w:r>
      <w:r w:rsidRPr="00534ACD">
        <w:rPr>
          <w:lang w:val="id-ID"/>
        </w:rPr>
        <w:t xml:space="preserve"> kemampuan</w:t>
      </w:r>
      <w:r w:rsidR="00C63FF6">
        <w:rPr>
          <w:lang w:val="id-ID"/>
        </w:rPr>
        <w:t xml:space="preserve"> yang sudah ada </w:t>
      </w:r>
      <w:r w:rsidRPr="00534ACD">
        <w:rPr>
          <w:lang w:val="id-ID"/>
        </w:rPr>
        <w:t>sejak</w:t>
      </w:r>
      <w:r w:rsidR="00C63FF6">
        <w:rPr>
          <w:lang w:val="id-ID"/>
        </w:rPr>
        <w:t xml:space="preserve"> </w:t>
      </w:r>
      <w:r w:rsidRPr="00534ACD">
        <w:rPr>
          <w:lang w:val="id-ID"/>
        </w:rPr>
        <w:t>lahir</w:t>
      </w:r>
      <w:r w:rsidR="00C63FF6">
        <w:rPr>
          <w:lang w:val="id-ID"/>
        </w:rPr>
        <w:t xml:space="preserve"> </w:t>
      </w:r>
      <w:r w:rsidRPr="00534ACD">
        <w:rPr>
          <w:lang w:val="id-ID"/>
        </w:rPr>
        <w:t>(Aisyah Isna, 2019)</w:t>
      </w:r>
      <w:r>
        <w:rPr>
          <w:lang w:val="id-ID"/>
        </w:rPr>
        <w:t>.</w:t>
      </w:r>
      <w:r w:rsidR="00E82E13">
        <w:rPr>
          <w:lang w:val="id-ID"/>
        </w:rPr>
        <w:t xml:space="preserve"> Menurut </w:t>
      </w:r>
      <w:r w:rsidR="00497AF2" w:rsidRPr="00497AF2">
        <w:rPr>
          <w:lang w:val="id-ID"/>
        </w:rPr>
        <w:t>Permendikbud</w:t>
      </w:r>
      <w:r w:rsidR="00347C93">
        <w:rPr>
          <w:lang w:val="id-ID"/>
        </w:rPr>
        <w:t xml:space="preserve"> </w:t>
      </w:r>
      <w:r w:rsidR="00497AF2" w:rsidRPr="00497AF2">
        <w:rPr>
          <w:lang w:val="id-ID"/>
        </w:rPr>
        <w:t>No</w:t>
      </w:r>
      <w:r w:rsidR="00347C93">
        <w:rPr>
          <w:lang w:val="id-ID"/>
        </w:rPr>
        <w:t xml:space="preserve">. </w:t>
      </w:r>
      <w:r w:rsidR="00497AF2" w:rsidRPr="00497AF2">
        <w:rPr>
          <w:lang w:val="id-ID"/>
        </w:rPr>
        <w:t>137 Tahun</w:t>
      </w:r>
      <w:r w:rsidR="00497AF2">
        <w:rPr>
          <w:lang w:val="id-ID"/>
        </w:rPr>
        <w:t xml:space="preserve"> </w:t>
      </w:r>
      <w:r w:rsidR="00497AF2" w:rsidRPr="00497AF2">
        <w:rPr>
          <w:lang w:val="id-ID"/>
        </w:rPr>
        <w:t xml:space="preserve">2014, </w:t>
      </w:r>
      <w:r w:rsidR="00E82E13">
        <w:rPr>
          <w:lang w:val="id-ID"/>
        </w:rPr>
        <w:t xml:space="preserve">kemampuan anak usia 3-4 tahun </w:t>
      </w:r>
      <w:r w:rsidR="00BF0989">
        <w:rPr>
          <w:lang w:val="id-ID"/>
        </w:rPr>
        <w:t>ialah</w:t>
      </w:r>
      <w:r w:rsidR="00497AF2" w:rsidRPr="00497AF2">
        <w:rPr>
          <w:lang w:val="id-ID"/>
        </w:rPr>
        <w:t xml:space="preserve"> membaca cerita ber</w:t>
      </w:r>
      <w:r w:rsidR="00347C93">
        <w:rPr>
          <w:lang w:val="id-ID"/>
        </w:rPr>
        <w:t>warna</w:t>
      </w:r>
      <w:r w:rsidR="00497AF2" w:rsidRPr="00497AF2">
        <w:rPr>
          <w:lang w:val="id-ID"/>
        </w:rPr>
        <w:t xml:space="preserve"> </w:t>
      </w:r>
      <w:r w:rsidR="00BF0989">
        <w:rPr>
          <w:lang w:val="id-ID"/>
        </w:rPr>
        <w:t>pada</w:t>
      </w:r>
      <w:r w:rsidR="00497AF2" w:rsidRPr="00497AF2">
        <w:rPr>
          <w:lang w:val="id-ID"/>
        </w:rPr>
        <w:t xml:space="preserve"> buku </w:t>
      </w:r>
      <w:r w:rsidR="00BF0989">
        <w:rPr>
          <w:lang w:val="id-ID"/>
        </w:rPr>
        <w:t>menggunakan</w:t>
      </w:r>
      <w:r w:rsidR="00497AF2">
        <w:rPr>
          <w:lang w:val="id-ID"/>
        </w:rPr>
        <w:t xml:space="preserve"> </w:t>
      </w:r>
      <w:r w:rsidR="00497AF2" w:rsidRPr="00497AF2">
        <w:rPr>
          <w:lang w:val="id-ID"/>
        </w:rPr>
        <w:t>k</w:t>
      </w:r>
      <w:r w:rsidR="00347C93">
        <w:rPr>
          <w:lang w:val="id-ID"/>
        </w:rPr>
        <w:t>osa kata anak</w:t>
      </w:r>
      <w:r w:rsidR="00497AF2" w:rsidRPr="00497AF2">
        <w:rPr>
          <w:lang w:val="id-ID"/>
        </w:rPr>
        <w:t xml:space="preserve">, </w:t>
      </w:r>
      <w:r w:rsidR="00347C93">
        <w:rPr>
          <w:lang w:val="id-ID"/>
        </w:rPr>
        <w:t xml:space="preserve">memahami </w:t>
      </w:r>
      <w:r w:rsidR="00BF0989">
        <w:rPr>
          <w:lang w:val="id-ID"/>
        </w:rPr>
        <w:t>dua perintah</w:t>
      </w:r>
      <w:r w:rsidR="00347C93">
        <w:rPr>
          <w:lang w:val="id-ID"/>
        </w:rPr>
        <w:t xml:space="preserve"> dengan</w:t>
      </w:r>
      <w:r w:rsidR="00BF0989">
        <w:rPr>
          <w:lang w:val="id-ID"/>
        </w:rPr>
        <w:t xml:space="preserve"> bersamaan</w:t>
      </w:r>
      <w:r w:rsidR="00497AF2" w:rsidRPr="00497AF2">
        <w:rPr>
          <w:lang w:val="id-ID"/>
        </w:rPr>
        <w:t xml:space="preserve">, </w:t>
      </w:r>
      <w:r w:rsidR="00BF0989">
        <w:rPr>
          <w:lang w:val="id-ID"/>
        </w:rPr>
        <w:t xml:space="preserve">dapat mengatakan </w:t>
      </w:r>
      <w:r w:rsidR="00497AF2" w:rsidRPr="00497AF2">
        <w:rPr>
          <w:lang w:val="id-ID"/>
        </w:rPr>
        <w:t>ke</w:t>
      </w:r>
      <w:r w:rsidR="00347C93">
        <w:rPr>
          <w:lang w:val="id-ID"/>
        </w:rPr>
        <w:t>mauan</w:t>
      </w:r>
      <w:r w:rsidR="00497AF2" w:rsidRPr="00497AF2">
        <w:rPr>
          <w:lang w:val="id-ID"/>
        </w:rPr>
        <w:t xml:space="preserve"> dengan meng</w:t>
      </w:r>
      <w:r w:rsidR="00347C93">
        <w:rPr>
          <w:lang w:val="id-ID"/>
        </w:rPr>
        <w:t>u</w:t>
      </w:r>
      <w:r w:rsidR="00BF0989">
        <w:rPr>
          <w:lang w:val="id-ID"/>
        </w:rPr>
        <w:t>ngkapkan</w:t>
      </w:r>
      <w:r w:rsidR="004D2D41">
        <w:rPr>
          <w:lang w:val="id-ID"/>
        </w:rPr>
        <w:t xml:space="preserve"> </w:t>
      </w:r>
      <w:r w:rsidR="00497AF2" w:rsidRPr="00497AF2">
        <w:rPr>
          <w:lang w:val="id-ID"/>
        </w:rPr>
        <w:t>kalimat</w:t>
      </w:r>
      <w:r w:rsidR="004D2D41">
        <w:rPr>
          <w:lang w:val="id-ID"/>
        </w:rPr>
        <w:t xml:space="preserve"> </w:t>
      </w:r>
      <w:r w:rsidR="00497AF2" w:rsidRPr="00497AF2">
        <w:rPr>
          <w:lang w:val="id-ID"/>
        </w:rPr>
        <w:t>sederhana,</w:t>
      </w:r>
      <w:r w:rsidR="00BF0989">
        <w:rPr>
          <w:lang w:val="id-ID"/>
        </w:rPr>
        <w:t xml:space="preserve"> dan</w:t>
      </w:r>
      <w:r w:rsidR="00497AF2" w:rsidRPr="00497AF2">
        <w:rPr>
          <w:lang w:val="id-ID"/>
        </w:rPr>
        <w:t xml:space="preserve"> menceritakan</w:t>
      </w:r>
      <w:r w:rsidR="00BF0989">
        <w:rPr>
          <w:lang w:val="id-ID"/>
        </w:rPr>
        <w:t xml:space="preserve"> cerita sederhana yang dialaminya</w:t>
      </w:r>
      <w:r w:rsidR="00497AF2" w:rsidRPr="00497AF2">
        <w:rPr>
          <w:lang w:val="id-ID"/>
        </w:rPr>
        <w:t>.</w:t>
      </w:r>
      <w:r w:rsidR="00347C93">
        <w:rPr>
          <w:lang w:val="id-ID"/>
        </w:rPr>
        <w:t xml:space="preserve"> </w:t>
      </w:r>
    </w:p>
    <w:p w14:paraId="093D602B" w14:textId="00E8E6FC" w:rsidR="007B529B" w:rsidRDefault="00146390" w:rsidP="002D77BE">
      <w:pPr>
        <w:pStyle w:val="BodyText"/>
        <w:spacing w:line="276" w:lineRule="auto"/>
        <w:ind w:left="595" w:right="110" w:firstLine="566"/>
        <w:rPr>
          <w:lang w:val="id-ID"/>
        </w:rPr>
      </w:pPr>
      <w:r>
        <w:rPr>
          <w:lang w:val="id-ID"/>
        </w:rPr>
        <w:t xml:space="preserve">Dalam </w:t>
      </w:r>
      <w:r w:rsidR="00BF0989">
        <w:rPr>
          <w:lang w:val="id-ID"/>
        </w:rPr>
        <w:t>usia 3-4 tahun</w:t>
      </w:r>
      <w:r w:rsidR="00347C93">
        <w:rPr>
          <w:lang w:val="id-ID"/>
        </w:rPr>
        <w:t xml:space="preserve"> </w:t>
      </w:r>
      <w:r w:rsidR="00497AF2">
        <w:rPr>
          <w:lang w:val="id-ID"/>
        </w:rPr>
        <w:t>b</w:t>
      </w:r>
      <w:r w:rsidR="00AB5FE9" w:rsidRPr="00AB5FE9">
        <w:rPr>
          <w:lang w:val="id-ID"/>
        </w:rPr>
        <w:t xml:space="preserve">anyak anak </w:t>
      </w:r>
      <w:r w:rsidR="00347C93">
        <w:rPr>
          <w:lang w:val="id-ID"/>
        </w:rPr>
        <w:t xml:space="preserve">yang </w:t>
      </w:r>
      <w:r w:rsidR="00666F96">
        <w:rPr>
          <w:lang w:val="id-ID"/>
        </w:rPr>
        <w:t xml:space="preserve">kurang dalam </w:t>
      </w:r>
      <w:r w:rsidR="00BF0989">
        <w:rPr>
          <w:lang w:val="id-ID"/>
        </w:rPr>
        <w:t xml:space="preserve">aspek </w:t>
      </w:r>
      <w:r w:rsidR="00AB5FE9" w:rsidRPr="00AB5FE9">
        <w:rPr>
          <w:lang w:val="id-ID"/>
        </w:rPr>
        <w:t>bahasanya.</w:t>
      </w:r>
      <w:r w:rsidR="00BF0989">
        <w:rPr>
          <w:lang w:val="id-ID"/>
        </w:rPr>
        <w:t xml:space="preserve"> K</w:t>
      </w:r>
      <w:r w:rsidR="00347C93">
        <w:rPr>
          <w:lang w:val="id-ID"/>
        </w:rPr>
        <w:t>osakata</w:t>
      </w:r>
      <w:r w:rsidR="00497AF2">
        <w:rPr>
          <w:lang w:val="id-ID"/>
        </w:rPr>
        <w:t xml:space="preserve"> </w:t>
      </w:r>
      <w:r w:rsidR="00AB5FE9" w:rsidRPr="00AB5FE9">
        <w:rPr>
          <w:lang w:val="id-ID"/>
        </w:rPr>
        <w:t>yang t</w:t>
      </w:r>
      <w:r w:rsidR="00BF0989">
        <w:rPr>
          <w:lang w:val="id-ID"/>
        </w:rPr>
        <w:t>idak banyak</w:t>
      </w:r>
      <w:r w:rsidR="00AB5FE9" w:rsidRPr="00AB5FE9">
        <w:rPr>
          <w:lang w:val="id-ID"/>
        </w:rPr>
        <w:t xml:space="preserve"> </w:t>
      </w:r>
      <w:r w:rsidR="00BF0989">
        <w:rPr>
          <w:lang w:val="id-ID"/>
        </w:rPr>
        <w:t xml:space="preserve">bisa </w:t>
      </w:r>
      <w:r w:rsidR="00AB5FE9" w:rsidRPr="00AB5FE9">
        <w:rPr>
          <w:lang w:val="id-ID"/>
        </w:rPr>
        <w:t>me</w:t>
      </w:r>
      <w:r w:rsidR="00347C93">
        <w:rPr>
          <w:lang w:val="id-ID"/>
        </w:rPr>
        <w:t>mpengaruhi</w:t>
      </w:r>
      <w:r w:rsidR="00497AF2">
        <w:rPr>
          <w:lang w:val="id-ID"/>
        </w:rPr>
        <w:t xml:space="preserve"> </w:t>
      </w:r>
      <w:r w:rsidR="00347C93">
        <w:rPr>
          <w:lang w:val="id-ID"/>
        </w:rPr>
        <w:t>aspek bahasa</w:t>
      </w:r>
      <w:r w:rsidR="00AB5FE9" w:rsidRPr="00AB5FE9">
        <w:rPr>
          <w:lang w:val="id-ID"/>
        </w:rPr>
        <w:t xml:space="preserve"> anak</w:t>
      </w:r>
      <w:r w:rsidR="00BF0989">
        <w:rPr>
          <w:lang w:val="id-ID"/>
        </w:rPr>
        <w:t xml:space="preserve"> pada </w:t>
      </w:r>
      <w:r w:rsidR="00AB5FE9" w:rsidRPr="00AB5FE9">
        <w:rPr>
          <w:lang w:val="id-ID"/>
        </w:rPr>
        <w:t>teman se</w:t>
      </w:r>
      <w:r w:rsidR="00347C93">
        <w:rPr>
          <w:lang w:val="id-ID"/>
        </w:rPr>
        <w:t>usianya</w:t>
      </w:r>
      <w:r w:rsidR="00AB5FE9" w:rsidRPr="00AB5FE9">
        <w:rPr>
          <w:lang w:val="id-ID"/>
        </w:rPr>
        <w:t xml:space="preserve"> </w:t>
      </w:r>
      <w:r w:rsidR="00BF0989">
        <w:rPr>
          <w:lang w:val="id-ID"/>
        </w:rPr>
        <w:t>atau</w:t>
      </w:r>
      <w:r w:rsidR="00AB5FE9" w:rsidRPr="00AB5FE9">
        <w:rPr>
          <w:lang w:val="id-ID"/>
        </w:rPr>
        <w:t xml:space="preserve"> orang</w:t>
      </w:r>
      <w:r w:rsidR="00497AF2">
        <w:rPr>
          <w:lang w:val="id-ID"/>
        </w:rPr>
        <w:t xml:space="preserve"> </w:t>
      </w:r>
      <w:r w:rsidR="00BF0989">
        <w:rPr>
          <w:lang w:val="id-ID"/>
        </w:rPr>
        <w:t>yang lebih tua</w:t>
      </w:r>
      <w:r w:rsidR="00497AF2">
        <w:rPr>
          <w:lang w:val="id-ID"/>
        </w:rPr>
        <w:t xml:space="preserve">. </w:t>
      </w:r>
      <w:r w:rsidR="004D2D41">
        <w:rPr>
          <w:lang w:val="id-ID"/>
        </w:rPr>
        <w:t>Anak usia 3-4 tahun kosaka</w:t>
      </w:r>
      <w:r w:rsidR="00CA6CE6">
        <w:rPr>
          <w:lang w:val="id-ID"/>
        </w:rPr>
        <w:t>ta</w:t>
      </w:r>
      <w:r w:rsidR="004D2D41">
        <w:rPr>
          <w:lang w:val="id-ID"/>
        </w:rPr>
        <w:t xml:space="preserve"> kalimatnya mulai kompleks dari 3-5 kata. Menurut Hurlock (dalam Uloli Ritin, 2021: 1689) kosakata anak usia 3-4 tahun mencapai 900 kata. </w:t>
      </w:r>
      <w:r w:rsidR="00CA14B1">
        <w:rPr>
          <w:lang w:val="id-ID"/>
        </w:rPr>
        <w:t>Berdasarkan permasalahan tersebut peneliti melakukan observasi pada TKIT Villa Madani.</w:t>
      </w:r>
    </w:p>
    <w:p w14:paraId="7C2EA750" w14:textId="0FB12ECE" w:rsidR="002D77BE" w:rsidRPr="002D77BE" w:rsidRDefault="00CB23F0" w:rsidP="00853C83">
      <w:pPr>
        <w:pStyle w:val="BodyText"/>
        <w:spacing w:line="276" w:lineRule="auto"/>
        <w:ind w:left="595" w:right="110" w:firstLine="566"/>
        <w:rPr>
          <w:lang w:val="id-ID"/>
        </w:rPr>
      </w:pPr>
      <w:r w:rsidRPr="002D77BE">
        <w:rPr>
          <w:lang w:val="id-ID"/>
        </w:rPr>
        <w:t>Berdasarkan hasil</w:t>
      </w:r>
      <w:r w:rsidR="007B576D">
        <w:rPr>
          <w:lang w:val="id-ID"/>
        </w:rPr>
        <w:t xml:space="preserve"> </w:t>
      </w:r>
      <w:r w:rsidRPr="002D77BE">
        <w:rPr>
          <w:lang w:val="id-ID"/>
        </w:rPr>
        <w:t xml:space="preserve">observasi pada TKIT Villa Madani pada kelas TK-A dengan </w:t>
      </w:r>
      <w:r w:rsidR="00D43F52">
        <w:rPr>
          <w:lang w:val="id-ID"/>
        </w:rPr>
        <w:t xml:space="preserve">jumlah 18 anak, 9 laki-laki dan 9 perempuan. </w:t>
      </w:r>
      <w:r w:rsidR="00CA14B1">
        <w:rPr>
          <w:lang w:val="id-ID"/>
        </w:rPr>
        <w:t>S</w:t>
      </w:r>
      <w:r w:rsidR="00D43F52">
        <w:rPr>
          <w:lang w:val="id-ID"/>
        </w:rPr>
        <w:t xml:space="preserve">ubjek penelitiannya yaitu anak </w:t>
      </w:r>
      <w:r w:rsidRPr="002D77BE">
        <w:rPr>
          <w:lang w:val="id-ID"/>
        </w:rPr>
        <w:t>usia 3-4 tahun</w:t>
      </w:r>
      <w:r w:rsidR="00D43F52">
        <w:rPr>
          <w:lang w:val="id-ID"/>
        </w:rPr>
        <w:t>,</w:t>
      </w:r>
      <w:r w:rsidR="00CA14B1">
        <w:rPr>
          <w:lang w:val="id-ID"/>
        </w:rPr>
        <w:t xml:space="preserve"> pada bulan November 2023.</w:t>
      </w:r>
      <w:r w:rsidRPr="002D77BE">
        <w:rPr>
          <w:lang w:val="id-ID"/>
        </w:rPr>
        <w:t xml:space="preserve"> </w:t>
      </w:r>
      <w:r w:rsidR="00CA14B1">
        <w:rPr>
          <w:lang w:val="id-ID"/>
        </w:rPr>
        <w:t xml:space="preserve">Hasilnya </w:t>
      </w:r>
      <w:r w:rsidRPr="002D77BE">
        <w:rPr>
          <w:lang w:val="id-ID"/>
        </w:rPr>
        <w:t xml:space="preserve">diperoleh data rata-rata kemampuan bicara anak </w:t>
      </w:r>
      <w:r w:rsidR="00CA14B1">
        <w:rPr>
          <w:lang w:val="id-ID"/>
        </w:rPr>
        <w:t xml:space="preserve">usia 3-4 tahun </w:t>
      </w:r>
      <w:r w:rsidRPr="002D77BE">
        <w:rPr>
          <w:lang w:val="id-ID"/>
        </w:rPr>
        <w:t xml:space="preserve">berada pada </w:t>
      </w:r>
      <w:r w:rsidR="00C63FF6">
        <w:rPr>
          <w:lang w:val="id-ID"/>
        </w:rPr>
        <w:t>penilaian</w:t>
      </w:r>
      <w:r w:rsidRPr="002D77BE">
        <w:rPr>
          <w:lang w:val="id-ID"/>
        </w:rPr>
        <w:t xml:space="preserve"> mulai </w:t>
      </w:r>
      <w:r w:rsidR="00C63FF6">
        <w:rPr>
          <w:lang w:val="id-ID"/>
        </w:rPr>
        <w:t>baik</w:t>
      </w:r>
      <w:r w:rsidRPr="002D77BE">
        <w:rPr>
          <w:lang w:val="id-ID"/>
        </w:rPr>
        <w:t>. Ketika dilakukan pengamatan</w:t>
      </w:r>
      <w:r w:rsidR="00AB0E5D">
        <w:rPr>
          <w:lang w:val="id-ID"/>
        </w:rPr>
        <w:t xml:space="preserve"> saat anak bermain </w:t>
      </w:r>
      <w:r w:rsidRPr="002D77BE">
        <w:rPr>
          <w:lang w:val="id-ID"/>
        </w:rPr>
        <w:t>interaksi</w:t>
      </w:r>
      <w:r w:rsidR="00AB0E5D">
        <w:rPr>
          <w:lang w:val="id-ID"/>
        </w:rPr>
        <w:t xml:space="preserve"> </w:t>
      </w:r>
      <w:r w:rsidRPr="002D77BE">
        <w:rPr>
          <w:lang w:val="id-ID"/>
        </w:rPr>
        <w:t xml:space="preserve">dengan teman sebayanya </w:t>
      </w:r>
      <w:r w:rsidR="00AB0E5D">
        <w:rPr>
          <w:lang w:val="id-ID"/>
        </w:rPr>
        <w:t>anak tidak banyak berbicara.</w:t>
      </w:r>
      <w:r w:rsidRPr="002D77BE">
        <w:rPr>
          <w:lang w:val="id-ID"/>
        </w:rPr>
        <w:t xml:space="preserve"> </w:t>
      </w:r>
      <w:r w:rsidR="002D77BE" w:rsidRPr="002D77BE">
        <w:rPr>
          <w:lang w:val="id-ID"/>
        </w:rPr>
        <w:t xml:space="preserve">Fekonja, dkk (dalam Uloli Ritin, 2021) </w:t>
      </w:r>
      <w:r w:rsidR="00D52B78">
        <w:rPr>
          <w:lang w:val="id-ID"/>
        </w:rPr>
        <w:t>k</w:t>
      </w:r>
      <w:r w:rsidR="00202EB5" w:rsidRPr="002D77BE">
        <w:rPr>
          <w:lang w:val="id-ID"/>
        </w:rPr>
        <w:t xml:space="preserve">ondisi </w:t>
      </w:r>
      <w:r w:rsidR="002D77BE" w:rsidRPr="002D77BE">
        <w:rPr>
          <w:lang w:val="id-ID"/>
        </w:rPr>
        <w:t>tersebut</w:t>
      </w:r>
      <w:r w:rsidRPr="002D77BE">
        <w:rPr>
          <w:lang w:val="id-ID"/>
        </w:rPr>
        <w:t xml:space="preserve"> di</w:t>
      </w:r>
      <w:r w:rsidR="00C63FF6">
        <w:rPr>
          <w:lang w:val="id-ID"/>
        </w:rPr>
        <w:t>pengaruhi</w:t>
      </w:r>
      <w:r w:rsidRPr="002D77BE">
        <w:rPr>
          <w:lang w:val="id-ID"/>
        </w:rPr>
        <w:t xml:space="preserve"> </w:t>
      </w:r>
      <w:r w:rsidR="002D77BE" w:rsidRPr="002D77BE">
        <w:rPr>
          <w:lang w:val="id-ID"/>
        </w:rPr>
        <w:t xml:space="preserve">oleh pola asuh orangtua </w:t>
      </w:r>
      <w:r w:rsidR="00C63FF6">
        <w:rPr>
          <w:lang w:val="id-ID"/>
        </w:rPr>
        <w:t xml:space="preserve">dalam mendidik serta </w:t>
      </w:r>
      <w:r w:rsidR="002D77BE" w:rsidRPr="002D77BE">
        <w:rPr>
          <w:lang w:val="id-ID"/>
        </w:rPr>
        <w:t>metode belajar yang</w:t>
      </w:r>
      <w:r w:rsidR="00C63FF6">
        <w:rPr>
          <w:lang w:val="id-ID"/>
        </w:rPr>
        <w:t xml:space="preserve"> tidak</w:t>
      </w:r>
      <w:r w:rsidR="002D77BE" w:rsidRPr="002D77BE">
        <w:rPr>
          <w:lang w:val="id-ID"/>
        </w:rPr>
        <w:t xml:space="preserve"> beragam. </w:t>
      </w:r>
    </w:p>
    <w:p w14:paraId="58CCDA88" w14:textId="6FA739DF" w:rsidR="001022C9" w:rsidRDefault="00D43F52" w:rsidP="002D77BE">
      <w:pPr>
        <w:pStyle w:val="BodyText"/>
        <w:spacing w:line="276" w:lineRule="auto"/>
        <w:ind w:left="595" w:right="110" w:firstLine="566"/>
        <w:rPr>
          <w:lang w:val="id-ID"/>
        </w:rPr>
      </w:pPr>
      <w:r>
        <w:rPr>
          <w:lang w:val="id-ID"/>
        </w:rPr>
        <w:t>Bila hal tersebut berkelanjutan, maka stimulasi bahasa pada anak usia 3-4 tahun tidak maksimal. Maka, d</w:t>
      </w:r>
      <w:r w:rsidR="002D77BE">
        <w:rPr>
          <w:lang w:val="id-ID"/>
        </w:rPr>
        <w:t>iperlukan stimulasi yang tepat supaya anak nyaman dan aspek bahasanya dapat meningkat. Salah satu cara untuk menstimulasi anak usia 3-4 tahun ialah melalui alat permianan edukatif. Alat p</w:t>
      </w:r>
      <w:r w:rsidR="002D77BE">
        <w:t>ermainan edukatif</w:t>
      </w:r>
      <w:r w:rsidR="002D77BE">
        <w:rPr>
          <w:lang w:val="id-ID"/>
        </w:rPr>
        <w:t xml:space="preserve"> ialah suatu </w:t>
      </w:r>
      <w:r w:rsidR="002D77BE">
        <w:t xml:space="preserve">sarana </w:t>
      </w:r>
      <w:r w:rsidR="002D77BE">
        <w:rPr>
          <w:lang w:val="id-ID"/>
        </w:rPr>
        <w:t xml:space="preserve">dalam </w:t>
      </w:r>
      <w:r w:rsidR="002D77BE">
        <w:t>bermain yang</w:t>
      </w:r>
      <w:r w:rsidR="002D77BE">
        <w:rPr>
          <w:lang w:val="id-ID"/>
        </w:rPr>
        <w:t xml:space="preserve"> terdapat</w:t>
      </w:r>
      <w:r w:rsidR="002D77BE">
        <w:t xml:space="preserve"> nilai-nilai pendidikan.</w:t>
      </w:r>
      <w:r w:rsidR="00CA14B1">
        <w:rPr>
          <w:lang w:val="id-ID"/>
        </w:rPr>
        <w:t xml:space="preserve"> A</w:t>
      </w:r>
      <w:r w:rsidR="002D77BE">
        <w:rPr>
          <w:lang w:val="id-ID"/>
        </w:rPr>
        <w:t>lat permainan edukatif</w:t>
      </w:r>
      <w:r w:rsidR="002D77BE" w:rsidRPr="00146390">
        <w:rPr>
          <w:lang w:val="id-ID"/>
        </w:rPr>
        <w:t xml:space="preserve"> yang dapat</w:t>
      </w:r>
      <w:r w:rsidR="002D77BE">
        <w:rPr>
          <w:lang w:val="id-ID"/>
        </w:rPr>
        <w:t xml:space="preserve"> </w:t>
      </w:r>
      <w:r w:rsidR="002D77BE" w:rsidRPr="00146390">
        <w:rPr>
          <w:lang w:val="id-ID"/>
        </w:rPr>
        <w:t>men</w:t>
      </w:r>
      <w:r w:rsidR="002D77BE">
        <w:rPr>
          <w:lang w:val="id-ID"/>
        </w:rPr>
        <w:t>stimulasi aspek bahasa anak usia 3-4 tahun</w:t>
      </w:r>
      <w:r w:rsidR="002D77BE" w:rsidRPr="00146390">
        <w:rPr>
          <w:lang w:val="id-ID"/>
        </w:rPr>
        <w:t xml:space="preserve"> </w:t>
      </w:r>
      <w:r w:rsidR="002D77BE">
        <w:rPr>
          <w:lang w:val="id-ID"/>
        </w:rPr>
        <w:t>ialah</w:t>
      </w:r>
      <w:r w:rsidR="002D77BE" w:rsidRPr="00146390">
        <w:rPr>
          <w:lang w:val="id-ID"/>
        </w:rPr>
        <w:t xml:space="preserve"> </w:t>
      </w:r>
      <w:r w:rsidR="002D77BE" w:rsidRPr="00146390">
        <w:rPr>
          <w:i/>
          <w:iCs/>
          <w:lang w:val="id-ID"/>
        </w:rPr>
        <w:t>puppet t</w:t>
      </w:r>
      <w:r w:rsidR="002D77BE">
        <w:rPr>
          <w:i/>
          <w:iCs/>
          <w:lang w:val="id-ID"/>
        </w:rPr>
        <w:t>h</w:t>
      </w:r>
      <w:r w:rsidR="002D77BE" w:rsidRPr="00146390">
        <w:rPr>
          <w:i/>
          <w:iCs/>
          <w:lang w:val="id-ID"/>
        </w:rPr>
        <w:t>eater</w:t>
      </w:r>
      <w:r w:rsidR="002D77BE">
        <w:rPr>
          <w:lang w:val="id-ID"/>
        </w:rPr>
        <w:t>.</w:t>
      </w:r>
    </w:p>
    <w:p w14:paraId="380C4AAE" w14:textId="6DBB8EA9" w:rsidR="001022C9" w:rsidRDefault="002D77BE" w:rsidP="002D77BE">
      <w:pPr>
        <w:pStyle w:val="BodyText"/>
        <w:spacing w:line="276" w:lineRule="auto"/>
        <w:ind w:left="595" w:right="110" w:firstLine="566"/>
        <w:rPr>
          <w:lang w:val="id-ID"/>
        </w:rPr>
      </w:pPr>
      <w:r>
        <w:rPr>
          <w:lang w:val="id-ID"/>
        </w:rPr>
        <w:t xml:space="preserve">Menurut </w:t>
      </w:r>
      <w:r w:rsidRPr="005B1B65">
        <w:rPr>
          <w:lang w:val="id-ID"/>
        </w:rPr>
        <w:t>Sadirman (</w:t>
      </w:r>
      <w:r w:rsidR="005B1B65" w:rsidRPr="005B1B65">
        <w:rPr>
          <w:lang w:val="id-ID"/>
        </w:rPr>
        <w:t>dalam Agustina Pratama, dkk 2018</w:t>
      </w:r>
      <w:r w:rsidRPr="005B1B65">
        <w:rPr>
          <w:lang w:val="id-ID"/>
        </w:rPr>
        <w:t xml:space="preserve">) alat permainan edukatif </w:t>
      </w:r>
      <w:r w:rsidRPr="005B1B65">
        <w:rPr>
          <w:i/>
          <w:iCs/>
          <w:lang w:val="id-ID"/>
        </w:rPr>
        <w:t>puppet theater</w:t>
      </w:r>
      <w:r w:rsidRPr="005B1B65">
        <w:rPr>
          <w:lang w:val="id-ID"/>
        </w:rPr>
        <w:t xml:space="preserve"> dapat menstimulasi bahasa</w:t>
      </w:r>
      <w:r w:rsidR="00D52B78">
        <w:rPr>
          <w:lang w:val="id-ID"/>
        </w:rPr>
        <w:t xml:space="preserve"> pada anak 3-4 tahun</w:t>
      </w:r>
      <w:r w:rsidRPr="005B1B65">
        <w:rPr>
          <w:lang w:val="id-ID"/>
        </w:rPr>
        <w:t>, diantaranya bersifat konkrit, bisa menangani keterbatasan ruang, waktu, masalah, pengamatan, murah dan mudah diperole</w:t>
      </w:r>
      <w:r w:rsidR="008B318B">
        <w:rPr>
          <w:lang w:val="id-ID"/>
        </w:rPr>
        <w:t>h.</w:t>
      </w:r>
      <w:r w:rsidR="001022C9">
        <w:rPr>
          <w:lang w:val="id-ID"/>
        </w:rPr>
        <w:t xml:space="preserve"> </w:t>
      </w:r>
      <w:r w:rsidR="001022C9" w:rsidRPr="001022C9">
        <w:rPr>
          <w:lang w:val="id-ID"/>
        </w:rPr>
        <w:t xml:space="preserve">Tokoh-tokoh boneka yang lucu dan menggemaskan dalam </w:t>
      </w:r>
      <w:r w:rsidR="001022C9" w:rsidRPr="00D52B78">
        <w:rPr>
          <w:i/>
          <w:iCs/>
          <w:lang w:val="id-ID"/>
        </w:rPr>
        <w:t>puppet</w:t>
      </w:r>
      <w:r w:rsidR="004C28C4">
        <w:rPr>
          <w:i/>
          <w:iCs/>
          <w:lang w:val="id-ID"/>
        </w:rPr>
        <w:t xml:space="preserve"> </w:t>
      </w:r>
      <w:r w:rsidR="001022C9" w:rsidRPr="00D52B78">
        <w:rPr>
          <w:i/>
          <w:iCs/>
          <w:lang w:val="id-ID"/>
        </w:rPr>
        <w:t>theater</w:t>
      </w:r>
      <w:r w:rsidR="001022C9" w:rsidRPr="001022C9">
        <w:rPr>
          <w:lang w:val="id-ID"/>
        </w:rPr>
        <w:t xml:space="preserve"> akan menarik perhatian anak-anak sehingga mereka dapat bermain sambil</w:t>
      </w:r>
      <w:r w:rsidR="004C28C4">
        <w:rPr>
          <w:lang w:val="id-ID"/>
        </w:rPr>
        <w:t xml:space="preserve"> </w:t>
      </w:r>
      <w:r w:rsidR="001022C9" w:rsidRPr="001022C9">
        <w:rPr>
          <w:lang w:val="id-ID"/>
        </w:rPr>
        <w:t>belajar</w:t>
      </w:r>
      <w:r w:rsidR="001022C9">
        <w:rPr>
          <w:lang w:val="id-ID"/>
        </w:rPr>
        <w:t xml:space="preserve"> (Winanti, dkk 2023)</w:t>
      </w:r>
      <w:r w:rsidR="001022C9" w:rsidRPr="001022C9">
        <w:rPr>
          <w:lang w:val="id-ID"/>
        </w:rPr>
        <w:t>.</w:t>
      </w:r>
      <w:r w:rsidR="001022C9">
        <w:rPr>
          <w:lang w:val="id-ID"/>
        </w:rPr>
        <w:t xml:space="preserve"> </w:t>
      </w:r>
    </w:p>
    <w:p w14:paraId="73A3A438" w14:textId="37B87CAE" w:rsidR="007B529B" w:rsidRDefault="007B529B" w:rsidP="00D21826">
      <w:pPr>
        <w:pStyle w:val="BodyText"/>
        <w:spacing w:line="276" w:lineRule="auto"/>
        <w:ind w:left="595" w:right="110" w:firstLine="566"/>
        <w:rPr>
          <w:lang w:val="id-ID"/>
        </w:rPr>
      </w:pPr>
      <w:r w:rsidRPr="007B529B">
        <w:rPr>
          <w:lang w:val="id-ID"/>
        </w:rPr>
        <w:t>Berdasarkan</w:t>
      </w:r>
      <w:r w:rsidR="001022C9">
        <w:rPr>
          <w:lang w:val="id-ID"/>
        </w:rPr>
        <w:t xml:space="preserve"> </w:t>
      </w:r>
      <w:r w:rsidR="009D0D06">
        <w:rPr>
          <w:lang w:val="id-ID"/>
        </w:rPr>
        <w:t>pemaparan yang ada</w:t>
      </w:r>
      <w:r w:rsidRPr="007B529B">
        <w:rPr>
          <w:lang w:val="id-ID"/>
        </w:rPr>
        <w:t xml:space="preserve">, penelitian </w:t>
      </w:r>
      <w:r w:rsidR="009D0D06">
        <w:rPr>
          <w:lang w:val="id-ID"/>
        </w:rPr>
        <w:t>ini menekankan pada</w:t>
      </w:r>
      <w:r w:rsidR="001022C9">
        <w:rPr>
          <w:lang w:val="id-ID"/>
        </w:rPr>
        <w:t xml:space="preserve"> </w:t>
      </w:r>
      <w:r w:rsidRPr="007B529B">
        <w:rPr>
          <w:b/>
          <w:bCs/>
          <w:lang w:val="id-ID"/>
        </w:rPr>
        <w:t xml:space="preserve">“Implementasi APE </w:t>
      </w:r>
      <w:r w:rsidRPr="00CA6CE6">
        <w:rPr>
          <w:b/>
          <w:bCs/>
          <w:i/>
          <w:iCs/>
          <w:lang w:val="id-ID"/>
        </w:rPr>
        <w:t>Puppet Theater</w:t>
      </w:r>
      <w:r w:rsidRPr="007B529B">
        <w:rPr>
          <w:b/>
          <w:bCs/>
          <w:lang w:val="id-ID"/>
        </w:rPr>
        <w:t xml:space="preserve"> </w:t>
      </w:r>
      <w:r w:rsidR="00853C83">
        <w:rPr>
          <w:b/>
          <w:bCs/>
          <w:lang w:val="id-ID"/>
        </w:rPr>
        <w:t>Dalam</w:t>
      </w:r>
      <w:r w:rsidRPr="007B529B">
        <w:rPr>
          <w:b/>
          <w:bCs/>
          <w:lang w:val="id-ID"/>
        </w:rPr>
        <w:t xml:space="preserve"> Menstimulasi Bahasa anak usia 3-4 tahun”</w:t>
      </w:r>
      <w:r w:rsidR="001022C9">
        <w:rPr>
          <w:b/>
          <w:bCs/>
          <w:lang w:val="id-ID"/>
        </w:rPr>
        <w:t xml:space="preserve"> </w:t>
      </w:r>
      <w:r w:rsidRPr="007B529B">
        <w:rPr>
          <w:lang w:val="id-ID"/>
        </w:rPr>
        <w:t xml:space="preserve">untuk </w:t>
      </w:r>
      <w:r w:rsidR="009D0D06">
        <w:rPr>
          <w:lang w:val="id-ID"/>
        </w:rPr>
        <w:t>meng</w:t>
      </w:r>
      <w:r w:rsidRPr="007B529B">
        <w:rPr>
          <w:lang w:val="id-ID"/>
        </w:rPr>
        <w:t>analisis lebih</w:t>
      </w:r>
      <w:r w:rsidR="009D0D06">
        <w:rPr>
          <w:lang w:val="id-ID"/>
        </w:rPr>
        <w:t xml:space="preserve"> </w:t>
      </w:r>
      <w:r w:rsidRPr="007B529B">
        <w:rPr>
          <w:lang w:val="id-ID"/>
        </w:rPr>
        <w:t xml:space="preserve">dalam tentang </w:t>
      </w:r>
      <w:r>
        <w:rPr>
          <w:lang w:val="id-ID"/>
        </w:rPr>
        <w:t xml:space="preserve">stimulasi APE </w:t>
      </w:r>
      <w:r w:rsidRPr="00CA6CE6">
        <w:rPr>
          <w:i/>
          <w:iCs/>
          <w:lang w:val="id-ID"/>
        </w:rPr>
        <w:t>puppet theater</w:t>
      </w:r>
      <w:r w:rsidRPr="007B529B">
        <w:rPr>
          <w:lang w:val="id-ID"/>
        </w:rPr>
        <w:t xml:space="preserve"> dalam men</w:t>
      </w:r>
      <w:r>
        <w:rPr>
          <w:lang w:val="id-ID"/>
        </w:rPr>
        <w:t>stimulasi bahasa anak usia 3-4 tahun.</w:t>
      </w:r>
    </w:p>
    <w:p w14:paraId="4942177F" w14:textId="77777777" w:rsidR="007B529B" w:rsidRDefault="007B529B" w:rsidP="00D21826">
      <w:pPr>
        <w:pStyle w:val="BodyText"/>
        <w:spacing w:line="276" w:lineRule="auto"/>
        <w:ind w:right="110"/>
        <w:rPr>
          <w:lang w:val="id-ID"/>
        </w:rPr>
      </w:pPr>
    </w:p>
    <w:p w14:paraId="078C36C3" w14:textId="1D487042" w:rsidR="007B529B" w:rsidRPr="008750FE" w:rsidRDefault="007B529B" w:rsidP="00D21826">
      <w:pPr>
        <w:pStyle w:val="Heading1"/>
        <w:spacing w:before="0" w:line="276" w:lineRule="auto"/>
        <w:rPr>
          <w:lang w:val="id-ID"/>
        </w:rPr>
      </w:pPr>
      <w:r>
        <w:t>Met</w:t>
      </w:r>
      <w:r w:rsidR="00E4163F">
        <w:rPr>
          <w:lang w:val="id-ID"/>
        </w:rPr>
        <w:t>o</w:t>
      </w:r>
      <w:r>
        <w:t>d</w:t>
      </w:r>
      <w:r w:rsidR="008750FE">
        <w:rPr>
          <w:lang w:val="id-ID"/>
        </w:rPr>
        <w:t>e</w:t>
      </w:r>
    </w:p>
    <w:p w14:paraId="68E431C4" w14:textId="6902042F" w:rsidR="00F85A06" w:rsidRDefault="00BA1BA8" w:rsidP="00F85A06">
      <w:pPr>
        <w:pStyle w:val="BodyText"/>
        <w:spacing w:before="123" w:line="276" w:lineRule="auto"/>
        <w:ind w:left="595" w:right="154"/>
        <w:rPr>
          <w:lang w:val="id-ID"/>
        </w:rPr>
      </w:pPr>
      <w:r>
        <w:t>Metod</w:t>
      </w:r>
      <w:r w:rsidR="00AE71F2">
        <w:rPr>
          <w:lang w:val="id-ID"/>
        </w:rPr>
        <w:t xml:space="preserve">e </w:t>
      </w:r>
      <w:r w:rsidR="009D0D06">
        <w:rPr>
          <w:lang w:val="id-ID"/>
        </w:rPr>
        <w:t>yang d</w:t>
      </w:r>
      <w:r w:rsidR="00C63FF6">
        <w:rPr>
          <w:lang w:val="id-ID"/>
        </w:rPr>
        <w:t>ilakukan</w:t>
      </w:r>
      <w:r w:rsidR="009D0D06">
        <w:rPr>
          <w:lang w:val="id-ID"/>
        </w:rPr>
        <w:t xml:space="preserve"> pada </w:t>
      </w:r>
      <w:r>
        <w:t xml:space="preserve">penelitian ini </w:t>
      </w:r>
      <w:r w:rsidR="009D0D06">
        <w:rPr>
          <w:lang w:val="id-ID"/>
        </w:rPr>
        <w:t xml:space="preserve">ialah </w:t>
      </w:r>
      <w:r w:rsidR="00C63FF6">
        <w:rPr>
          <w:lang w:val="id-ID"/>
        </w:rPr>
        <w:t>metode</w:t>
      </w:r>
      <w:r>
        <w:t xml:space="preserve"> deskriptif kualitatif.</w:t>
      </w:r>
      <w:r w:rsidR="00AE71F2">
        <w:rPr>
          <w:lang w:val="id-ID"/>
        </w:rPr>
        <w:t xml:space="preserve"> Metode deskriptif kualitatif</w:t>
      </w:r>
      <w:r w:rsidR="009D0D06">
        <w:rPr>
          <w:lang w:val="id-ID"/>
        </w:rPr>
        <w:t xml:space="preserve"> adalah </w:t>
      </w:r>
      <w:r>
        <w:t>penelitian yang</w:t>
      </w:r>
      <w:r w:rsidR="007E7E5F">
        <w:rPr>
          <w:lang w:val="id-ID"/>
        </w:rPr>
        <w:t xml:space="preserve"> </w:t>
      </w:r>
      <w:r w:rsidR="009D0D06">
        <w:rPr>
          <w:lang w:val="id-ID"/>
        </w:rPr>
        <w:t>menggunakan p</w:t>
      </w:r>
      <w:r>
        <w:t>enjelasan,</w:t>
      </w:r>
      <w:r w:rsidR="00AE71F2">
        <w:rPr>
          <w:lang w:val="id-ID"/>
        </w:rPr>
        <w:t xml:space="preserve"> </w:t>
      </w:r>
      <w:r w:rsidR="007E7E5F">
        <w:rPr>
          <w:lang w:val="id-ID"/>
        </w:rPr>
        <w:t>penggambaran</w:t>
      </w:r>
      <w:r>
        <w:t xml:space="preserve">, </w:t>
      </w:r>
      <w:r w:rsidR="007E7E5F">
        <w:rPr>
          <w:lang w:val="id-ID"/>
        </w:rPr>
        <w:t>serta</w:t>
      </w:r>
      <w:r>
        <w:t xml:space="preserve"> me</w:t>
      </w:r>
      <w:r w:rsidR="00FB2B5B">
        <w:rPr>
          <w:lang w:val="id-ID"/>
        </w:rPr>
        <w:t>rinci</w:t>
      </w:r>
      <w:r>
        <w:t xml:space="preserve"> </w:t>
      </w:r>
      <w:r w:rsidR="00FB2B5B">
        <w:rPr>
          <w:lang w:val="id-ID"/>
        </w:rPr>
        <w:t xml:space="preserve">inti </w:t>
      </w:r>
      <w:r w:rsidR="007E7E5F">
        <w:rPr>
          <w:lang w:val="id-ID"/>
        </w:rPr>
        <w:t>masalah</w:t>
      </w:r>
      <w:r>
        <w:t xml:space="preserve"> yang </w:t>
      </w:r>
      <w:r w:rsidR="00FB2B5B">
        <w:rPr>
          <w:lang w:val="id-ID"/>
        </w:rPr>
        <w:t xml:space="preserve">akan </w:t>
      </w:r>
      <w:r>
        <w:t>dibahas</w:t>
      </w:r>
      <w:r w:rsidR="007E7E5F">
        <w:rPr>
          <w:lang w:val="id-ID"/>
        </w:rPr>
        <w:t xml:space="preserve"> yang</w:t>
      </w:r>
      <w:r>
        <w:t xml:space="preserve"> berkaitan dengan </w:t>
      </w:r>
      <w:r w:rsidR="007E7E5F">
        <w:rPr>
          <w:lang w:val="id-ID"/>
        </w:rPr>
        <w:t>alat permainan edukatif dalam men</w:t>
      </w:r>
      <w:r w:rsidR="00FB2B5B">
        <w:rPr>
          <w:lang w:val="id-ID"/>
        </w:rPr>
        <w:t xml:space="preserve">stimulasi </w:t>
      </w:r>
      <w:r>
        <w:t>bahasa anak usia 3-4 tahun.</w:t>
      </w:r>
      <w:r w:rsidR="00FB2B5B">
        <w:rPr>
          <w:lang w:val="id-ID"/>
        </w:rPr>
        <w:t xml:space="preserve"> </w:t>
      </w:r>
      <w:r w:rsidR="001A46A3" w:rsidRPr="00B17B11">
        <w:rPr>
          <w:lang w:val="id-ID"/>
        </w:rPr>
        <w:t>D</w:t>
      </w:r>
      <w:r w:rsidR="00C63FF6">
        <w:rPr>
          <w:lang w:val="id-ID"/>
        </w:rPr>
        <w:t>engan menggunakan</w:t>
      </w:r>
      <w:r w:rsidR="001A46A3">
        <w:rPr>
          <w:lang w:val="id-ID"/>
        </w:rPr>
        <w:t xml:space="preserve"> </w:t>
      </w:r>
      <w:r w:rsidR="00C63FF6">
        <w:rPr>
          <w:lang w:val="id-ID"/>
        </w:rPr>
        <w:t xml:space="preserve">metode </w:t>
      </w:r>
      <w:r w:rsidR="001A46A3" w:rsidRPr="00B17B11">
        <w:rPr>
          <w:lang w:val="id-ID"/>
        </w:rPr>
        <w:t xml:space="preserve">penelitian kualitatif, </w:t>
      </w:r>
      <w:r w:rsidR="004F50A0">
        <w:rPr>
          <w:lang w:val="id-ID"/>
        </w:rPr>
        <w:t xml:space="preserve">hasil yang didapatkan akan bersifat </w:t>
      </w:r>
      <w:r w:rsidR="001A46A3" w:rsidRPr="00B17B11">
        <w:rPr>
          <w:lang w:val="id-ID"/>
        </w:rPr>
        <w:t>konseptua</w:t>
      </w:r>
      <w:r w:rsidR="004F50A0">
        <w:rPr>
          <w:lang w:val="id-ID"/>
        </w:rPr>
        <w:t>l</w:t>
      </w:r>
      <w:r w:rsidR="001A46A3" w:rsidRPr="00B17B11">
        <w:rPr>
          <w:lang w:val="id-ID"/>
        </w:rPr>
        <w:t xml:space="preserve">, </w:t>
      </w:r>
      <w:r w:rsidR="004F50A0">
        <w:rPr>
          <w:lang w:val="id-ID"/>
        </w:rPr>
        <w:t>terkategori</w:t>
      </w:r>
      <w:r w:rsidR="001A46A3" w:rsidRPr="00B17B11">
        <w:rPr>
          <w:lang w:val="id-ID"/>
        </w:rPr>
        <w:t>,</w:t>
      </w:r>
      <w:r w:rsidR="001A46A3">
        <w:rPr>
          <w:lang w:val="id-ID"/>
        </w:rPr>
        <w:t xml:space="preserve"> </w:t>
      </w:r>
      <w:r w:rsidR="001A46A3" w:rsidRPr="00B17B11">
        <w:rPr>
          <w:lang w:val="id-ID"/>
        </w:rPr>
        <w:t>dan</w:t>
      </w:r>
      <w:r w:rsidR="001A46A3">
        <w:rPr>
          <w:lang w:val="id-ID"/>
        </w:rPr>
        <w:t xml:space="preserve"> </w:t>
      </w:r>
      <w:r w:rsidR="001A46A3" w:rsidRPr="00B17B11">
        <w:rPr>
          <w:lang w:val="id-ID"/>
        </w:rPr>
        <w:t>deskrip</w:t>
      </w:r>
      <w:r w:rsidR="004F50A0">
        <w:rPr>
          <w:lang w:val="id-ID"/>
        </w:rPr>
        <w:t>tif. Sehingga dapat</w:t>
      </w:r>
      <w:r w:rsidR="001A46A3">
        <w:rPr>
          <w:lang w:val="id-ID"/>
        </w:rPr>
        <w:t xml:space="preserve"> </w:t>
      </w:r>
      <w:r w:rsidR="001A46A3" w:rsidRPr="00B17B11">
        <w:rPr>
          <w:lang w:val="id-ID"/>
        </w:rPr>
        <w:t>dikembangkan</w:t>
      </w:r>
      <w:r w:rsidR="004F50A0">
        <w:rPr>
          <w:lang w:val="id-ID"/>
        </w:rPr>
        <w:t xml:space="preserve"> berdasarkan </w:t>
      </w:r>
      <w:r w:rsidR="001A46A3" w:rsidRPr="00B17B11">
        <w:rPr>
          <w:lang w:val="id-ID"/>
        </w:rPr>
        <w:t xml:space="preserve">“kejadian” yang diperoleh </w:t>
      </w:r>
      <w:r w:rsidR="004F50A0">
        <w:rPr>
          <w:lang w:val="id-ID"/>
        </w:rPr>
        <w:t>saat</w:t>
      </w:r>
      <w:r w:rsidR="001A46A3" w:rsidRPr="00B17B11">
        <w:rPr>
          <w:lang w:val="id-ID"/>
        </w:rPr>
        <w:t xml:space="preserve"> kegiatan lapangan</w:t>
      </w:r>
      <w:r w:rsidR="001A46A3">
        <w:rPr>
          <w:lang w:val="id-ID"/>
        </w:rPr>
        <w:t xml:space="preserve"> </w:t>
      </w:r>
      <w:r w:rsidR="001A46A3" w:rsidRPr="00B17B11">
        <w:rPr>
          <w:lang w:val="id-ID"/>
        </w:rPr>
        <w:t>berlangsung</w:t>
      </w:r>
      <w:r w:rsidR="001A46A3">
        <w:rPr>
          <w:lang w:val="id-ID"/>
        </w:rPr>
        <w:t xml:space="preserve"> oleh A</w:t>
      </w:r>
      <w:r w:rsidR="001A46A3" w:rsidRPr="00B17B11">
        <w:rPr>
          <w:lang w:val="id-ID"/>
        </w:rPr>
        <w:t xml:space="preserve">hmad </w:t>
      </w:r>
      <w:r w:rsidR="001A46A3">
        <w:rPr>
          <w:lang w:val="id-ID"/>
        </w:rPr>
        <w:t>R</w:t>
      </w:r>
      <w:r w:rsidR="001A46A3" w:rsidRPr="00B17B11">
        <w:rPr>
          <w:lang w:val="id-ID"/>
        </w:rPr>
        <w:t xml:space="preserve">ijali </w:t>
      </w:r>
      <w:r w:rsidR="001A46A3">
        <w:rPr>
          <w:lang w:val="id-ID"/>
        </w:rPr>
        <w:t>(</w:t>
      </w:r>
      <w:r w:rsidR="001A46A3" w:rsidRPr="00B17B11">
        <w:rPr>
          <w:lang w:val="id-ID"/>
        </w:rPr>
        <w:t>2018</w:t>
      </w:r>
      <w:r w:rsidR="001A46A3">
        <w:rPr>
          <w:lang w:val="id-ID"/>
        </w:rPr>
        <w:t>)</w:t>
      </w:r>
      <w:r w:rsidR="001A46A3" w:rsidRPr="00B17B11">
        <w:rPr>
          <w:lang w:val="id-ID"/>
        </w:rPr>
        <w:t>.</w:t>
      </w:r>
      <w:r w:rsidR="001A46A3">
        <w:rPr>
          <w:lang w:val="id-ID"/>
        </w:rPr>
        <w:t xml:space="preserve"> </w:t>
      </w:r>
    </w:p>
    <w:p w14:paraId="223AB1DE" w14:textId="6372A940" w:rsidR="00046BC2" w:rsidRPr="00F85A06" w:rsidRDefault="00F43452" w:rsidP="00F85A06">
      <w:pPr>
        <w:pStyle w:val="BodyText"/>
        <w:spacing w:before="123" w:line="276" w:lineRule="auto"/>
        <w:ind w:left="595" w:right="154" w:firstLine="441"/>
      </w:pPr>
      <w:r>
        <w:t xml:space="preserve">Subjek </w:t>
      </w:r>
      <w:r w:rsidR="00FB2B5B">
        <w:rPr>
          <w:lang w:val="id-ID"/>
        </w:rPr>
        <w:t xml:space="preserve">pada </w:t>
      </w:r>
      <w:r w:rsidR="00F129EC">
        <w:rPr>
          <w:lang w:val="id-ID"/>
        </w:rPr>
        <w:t>p</w:t>
      </w:r>
      <w:r>
        <w:t>enelitian ini</w:t>
      </w:r>
      <w:r w:rsidR="007E7E5F">
        <w:rPr>
          <w:lang w:val="id-ID"/>
        </w:rPr>
        <w:t xml:space="preserve"> ialah</w:t>
      </w:r>
      <w:r>
        <w:t xml:space="preserve"> anak usia 3</w:t>
      </w:r>
      <w:r>
        <w:rPr>
          <w:lang w:val="id-ID"/>
        </w:rPr>
        <w:t xml:space="preserve">-4 tahun pada </w:t>
      </w:r>
      <w:r w:rsidR="00E209C1">
        <w:rPr>
          <w:lang w:val="id-ID"/>
        </w:rPr>
        <w:t>TKIT Villa Madani</w:t>
      </w:r>
      <w:r w:rsidR="00D13BCE">
        <w:rPr>
          <w:lang w:val="id-ID"/>
        </w:rPr>
        <w:t xml:space="preserve"> kelas A</w:t>
      </w:r>
      <w:r w:rsidR="00E209C1">
        <w:rPr>
          <w:lang w:val="id-ID"/>
        </w:rPr>
        <w:t xml:space="preserve">. </w:t>
      </w:r>
      <w:r>
        <w:t>Teknik analisis data yang di</w:t>
      </w:r>
      <w:r w:rsidR="007E7E5F">
        <w:rPr>
          <w:lang w:val="id-ID"/>
        </w:rPr>
        <w:t>lakukan pada penelitian ini yaitu</w:t>
      </w:r>
      <w:r>
        <w:t xml:space="preserve"> teknik analisis deskriptif kualitatif</w:t>
      </w:r>
      <w:r w:rsidR="00093394">
        <w:rPr>
          <w:lang w:val="id-ID"/>
        </w:rPr>
        <w:t>. Terdapat beberapa tahap yang dilakukan dalam penelitian ini, diantaranya</w:t>
      </w:r>
      <w:r>
        <w:rPr>
          <w:lang w:val="id-ID"/>
        </w:rPr>
        <w:t xml:space="preserve"> yaitu: (1) t</w:t>
      </w:r>
      <w:r w:rsidRPr="00F43452">
        <w:rPr>
          <w:lang w:val="id-ID"/>
        </w:rPr>
        <w:t xml:space="preserve">ahap </w:t>
      </w:r>
      <w:r>
        <w:rPr>
          <w:lang w:val="id-ID"/>
        </w:rPr>
        <w:t>p</w:t>
      </w:r>
      <w:r w:rsidRPr="00F43452">
        <w:rPr>
          <w:lang w:val="id-ID"/>
        </w:rPr>
        <w:t>ersiapan</w:t>
      </w:r>
      <w:r>
        <w:rPr>
          <w:lang w:val="id-ID"/>
        </w:rPr>
        <w:t>, (</w:t>
      </w:r>
      <w:r w:rsidRPr="00F43452">
        <w:rPr>
          <w:lang w:val="id-ID"/>
        </w:rPr>
        <w:t>2)</w:t>
      </w:r>
      <w:r>
        <w:rPr>
          <w:lang w:val="id-ID"/>
        </w:rPr>
        <w:t xml:space="preserve"> t</w:t>
      </w:r>
      <w:r w:rsidRPr="00F43452">
        <w:rPr>
          <w:lang w:val="id-ID"/>
        </w:rPr>
        <w:t xml:space="preserve">ahap </w:t>
      </w:r>
      <w:r>
        <w:rPr>
          <w:lang w:val="id-ID"/>
        </w:rPr>
        <w:t>p</w:t>
      </w:r>
      <w:r w:rsidRPr="00F43452">
        <w:rPr>
          <w:lang w:val="id-ID"/>
        </w:rPr>
        <w:t xml:space="preserve">engumpulan </w:t>
      </w:r>
      <w:r>
        <w:rPr>
          <w:lang w:val="id-ID"/>
        </w:rPr>
        <w:t>d</w:t>
      </w:r>
      <w:r w:rsidRPr="00F43452">
        <w:rPr>
          <w:lang w:val="id-ID"/>
        </w:rPr>
        <w:t>ata</w:t>
      </w:r>
      <w:r>
        <w:rPr>
          <w:lang w:val="id-ID"/>
        </w:rPr>
        <w:t>, (</w:t>
      </w:r>
      <w:r w:rsidRPr="00F43452">
        <w:rPr>
          <w:lang w:val="id-ID"/>
        </w:rPr>
        <w:t>3)</w:t>
      </w:r>
      <w:r>
        <w:rPr>
          <w:lang w:val="id-ID"/>
        </w:rPr>
        <w:t xml:space="preserve"> t</w:t>
      </w:r>
      <w:r w:rsidRPr="00F43452">
        <w:rPr>
          <w:lang w:val="id-ID"/>
        </w:rPr>
        <w:t xml:space="preserve">ahap </w:t>
      </w:r>
      <w:r>
        <w:rPr>
          <w:lang w:val="id-ID"/>
        </w:rPr>
        <w:t>a</w:t>
      </w:r>
      <w:r w:rsidRPr="00F43452">
        <w:rPr>
          <w:lang w:val="id-ID"/>
        </w:rPr>
        <w:t xml:space="preserve">nalisis </w:t>
      </w:r>
      <w:r>
        <w:rPr>
          <w:lang w:val="id-ID"/>
        </w:rPr>
        <w:t>d</w:t>
      </w:r>
      <w:r w:rsidRPr="00F43452">
        <w:rPr>
          <w:lang w:val="id-ID"/>
        </w:rPr>
        <w:t>ata</w:t>
      </w:r>
      <w:r>
        <w:rPr>
          <w:lang w:val="id-ID"/>
        </w:rPr>
        <w:t>, (</w:t>
      </w:r>
      <w:r w:rsidRPr="00F43452">
        <w:rPr>
          <w:lang w:val="id-ID"/>
        </w:rPr>
        <w:t>4)</w:t>
      </w:r>
      <w:r>
        <w:rPr>
          <w:lang w:val="id-ID"/>
        </w:rPr>
        <w:t xml:space="preserve"> t</w:t>
      </w:r>
      <w:r w:rsidRPr="00F43452">
        <w:rPr>
          <w:lang w:val="id-ID"/>
        </w:rPr>
        <w:t xml:space="preserve">ahap </w:t>
      </w:r>
      <w:r>
        <w:rPr>
          <w:lang w:val="id-ID"/>
        </w:rPr>
        <w:t>a</w:t>
      </w:r>
      <w:r w:rsidRPr="00F43452">
        <w:rPr>
          <w:lang w:val="id-ID"/>
        </w:rPr>
        <w:t xml:space="preserve">nalisis </w:t>
      </w:r>
      <w:r>
        <w:rPr>
          <w:lang w:val="id-ID"/>
        </w:rPr>
        <w:t>d</w:t>
      </w:r>
      <w:r w:rsidRPr="00F43452">
        <w:rPr>
          <w:lang w:val="id-ID"/>
        </w:rPr>
        <w:t xml:space="preserve">ata </w:t>
      </w:r>
      <w:r>
        <w:rPr>
          <w:lang w:val="id-ID"/>
        </w:rPr>
        <w:t>a</w:t>
      </w:r>
      <w:r w:rsidRPr="00F43452">
        <w:rPr>
          <w:lang w:val="id-ID"/>
        </w:rPr>
        <w:t>khir</w:t>
      </w:r>
      <w:r w:rsidR="00496510">
        <w:rPr>
          <w:lang w:val="id-ID"/>
        </w:rPr>
        <w:t>,</w:t>
      </w:r>
      <w:r w:rsidR="00D2788F">
        <w:rPr>
          <w:lang w:val="id-ID"/>
        </w:rPr>
        <w:t xml:space="preserve"> </w:t>
      </w:r>
      <w:r>
        <w:rPr>
          <w:lang w:val="id-ID"/>
        </w:rPr>
        <w:t>(</w:t>
      </w:r>
      <w:r w:rsidRPr="00F43452">
        <w:rPr>
          <w:lang w:val="id-ID"/>
        </w:rPr>
        <w:t>5)</w:t>
      </w:r>
      <w:r>
        <w:rPr>
          <w:lang w:val="id-ID"/>
        </w:rPr>
        <w:t xml:space="preserve"> t</w:t>
      </w:r>
      <w:r w:rsidRPr="00F43452">
        <w:rPr>
          <w:lang w:val="id-ID"/>
        </w:rPr>
        <w:t xml:space="preserve">ahap </w:t>
      </w:r>
      <w:r>
        <w:rPr>
          <w:lang w:val="id-ID"/>
        </w:rPr>
        <w:t>k</w:t>
      </w:r>
      <w:r w:rsidRPr="00F43452">
        <w:rPr>
          <w:lang w:val="id-ID"/>
        </w:rPr>
        <w:t>esimpulan</w:t>
      </w:r>
      <w:r w:rsidR="00496510">
        <w:rPr>
          <w:lang w:val="id-ID"/>
        </w:rPr>
        <w:t>,</w:t>
      </w:r>
      <w:r w:rsidRPr="00F43452">
        <w:rPr>
          <w:lang w:val="id-ID"/>
        </w:rPr>
        <w:t xml:space="preserve"> </w:t>
      </w:r>
      <w:r>
        <w:rPr>
          <w:lang w:val="id-ID"/>
        </w:rPr>
        <w:t>(</w:t>
      </w:r>
      <w:r w:rsidRPr="00F43452">
        <w:rPr>
          <w:lang w:val="id-ID"/>
        </w:rPr>
        <w:t>6)</w:t>
      </w:r>
      <w:r>
        <w:rPr>
          <w:lang w:val="id-ID"/>
        </w:rPr>
        <w:t xml:space="preserve"> t</w:t>
      </w:r>
      <w:r w:rsidRPr="00F43452">
        <w:rPr>
          <w:lang w:val="id-ID"/>
        </w:rPr>
        <w:t xml:space="preserve">ahap </w:t>
      </w:r>
      <w:r>
        <w:rPr>
          <w:lang w:val="id-ID"/>
        </w:rPr>
        <w:t>p</w:t>
      </w:r>
      <w:r w:rsidRPr="00F43452">
        <w:rPr>
          <w:lang w:val="id-ID"/>
        </w:rPr>
        <w:t>enulisan</w:t>
      </w:r>
      <w:r>
        <w:rPr>
          <w:lang w:val="id-ID"/>
        </w:rPr>
        <w:t>.</w:t>
      </w:r>
      <w:r w:rsidR="00046BC2">
        <w:rPr>
          <w:lang w:val="id-ID"/>
        </w:rPr>
        <w:t xml:space="preserve"> Dalam penelitian ini</w:t>
      </w:r>
      <w:r w:rsidR="00046BC2">
        <w:t xml:space="preserve"> </w:t>
      </w:r>
      <w:r w:rsidR="00046BC2">
        <w:rPr>
          <w:lang w:val="id-ID"/>
        </w:rPr>
        <w:t>t</w:t>
      </w:r>
      <w:r w:rsidR="00046BC2">
        <w:t>eknik</w:t>
      </w:r>
      <w:r w:rsidR="00046BC2">
        <w:rPr>
          <w:lang w:val="id-ID"/>
        </w:rPr>
        <w:t xml:space="preserve"> </w:t>
      </w:r>
      <w:r w:rsidR="00046BC2">
        <w:t xml:space="preserve">pengumpulan data yang </w:t>
      </w:r>
      <w:r w:rsidR="00046BC2">
        <w:rPr>
          <w:lang w:val="id-ID"/>
        </w:rPr>
        <w:t>dilakukan</w:t>
      </w:r>
      <w:r w:rsidR="00046BC2">
        <w:t xml:space="preserve"> </w:t>
      </w:r>
      <w:r w:rsidR="00046BC2">
        <w:rPr>
          <w:lang w:val="id-ID"/>
        </w:rPr>
        <w:t xml:space="preserve">diantaranya </w:t>
      </w:r>
      <w:r w:rsidR="00046BC2" w:rsidRPr="00F85A06">
        <w:t>observasi</w:t>
      </w:r>
      <w:r w:rsidR="00046BC2" w:rsidRPr="00F85A06">
        <w:rPr>
          <w:lang w:val="id-ID"/>
        </w:rPr>
        <w:t xml:space="preserve"> serta </w:t>
      </w:r>
      <w:r w:rsidR="00046BC2" w:rsidRPr="00F85A06">
        <w:t>dokumentasi.</w:t>
      </w:r>
      <w:r w:rsidR="00046BC2">
        <w:rPr>
          <w:lang w:val="id-ID"/>
        </w:rPr>
        <w:t xml:space="preserve"> </w:t>
      </w:r>
    </w:p>
    <w:p w14:paraId="5C1F8EC4" w14:textId="4BF68019" w:rsidR="00046BC2" w:rsidRPr="00046BC2" w:rsidRDefault="008E3B24" w:rsidP="002B7C23">
      <w:pPr>
        <w:pStyle w:val="BodyText"/>
        <w:spacing w:before="157" w:line="276" w:lineRule="auto"/>
        <w:ind w:left="595" w:right="153" w:firstLine="566"/>
        <w:rPr>
          <w:lang w:val="id-ID"/>
        </w:rPr>
      </w:pPr>
      <w:r>
        <w:rPr>
          <w:lang w:val="id-ID"/>
        </w:rPr>
        <w:t>O</w:t>
      </w:r>
      <w:r w:rsidR="00046BC2">
        <w:rPr>
          <w:lang w:val="id-ID"/>
        </w:rPr>
        <w:t xml:space="preserve">bservasi </w:t>
      </w:r>
      <w:r>
        <w:rPr>
          <w:lang w:val="id-ID"/>
        </w:rPr>
        <w:t xml:space="preserve">oleh </w:t>
      </w:r>
      <w:r w:rsidR="001B0FA2">
        <w:rPr>
          <w:lang w:val="id-ID"/>
        </w:rPr>
        <w:t xml:space="preserve">peneliti memperoleh data </w:t>
      </w:r>
      <w:r w:rsidR="00F85A06">
        <w:rPr>
          <w:lang w:val="id-ID"/>
        </w:rPr>
        <w:t>melalui</w:t>
      </w:r>
      <w:r w:rsidR="001B0FA2">
        <w:rPr>
          <w:lang w:val="id-ID"/>
        </w:rPr>
        <w:t xml:space="preserve"> pengamatan dan pengalaman langsung. Semua hal yang dilakukan anak di TK-A diamati dan didokumentasikan oleh peneliti melalui foto dan video.</w:t>
      </w:r>
      <w:r w:rsidR="00F85A06">
        <w:rPr>
          <w:lang w:val="id-ID"/>
        </w:rPr>
        <w:t xml:space="preserve"> Melalui dokumentasi </w:t>
      </w:r>
      <w:r w:rsidR="001B0FA2">
        <w:rPr>
          <w:lang w:val="id-ID"/>
        </w:rPr>
        <w:t>dapat memudahkan peneliti dalam mengisi lembar penilaian kemampuan bahasa anak usia 3-4 tahun. Diantaranya yaitu</w:t>
      </w:r>
      <w:r w:rsidR="00F85A06">
        <w:rPr>
          <w:lang w:val="id-ID"/>
        </w:rPr>
        <w:t xml:space="preserve"> memahami alur cerita, menyimpulkan pesan moral, dan menirukan kata yang ada dalam permainan </w:t>
      </w:r>
      <w:r w:rsidR="00F85A06" w:rsidRPr="00D52B78">
        <w:rPr>
          <w:i/>
          <w:iCs/>
          <w:lang w:val="id-ID"/>
        </w:rPr>
        <w:t>puppet theater</w:t>
      </w:r>
      <w:r w:rsidR="00F85A06">
        <w:rPr>
          <w:lang w:val="id-ID"/>
        </w:rPr>
        <w:t>.</w:t>
      </w:r>
      <w:r w:rsidR="002B7C23">
        <w:rPr>
          <w:lang w:val="id-ID"/>
        </w:rPr>
        <w:t xml:space="preserve"> </w:t>
      </w:r>
      <w:r w:rsidR="00046BC2">
        <w:rPr>
          <w:lang w:val="id-ID"/>
        </w:rPr>
        <w:t xml:space="preserve">Berdasarkan </w:t>
      </w:r>
      <w:r w:rsidR="00046BC2" w:rsidRPr="00D2788F">
        <w:rPr>
          <w:lang w:val="id-ID"/>
        </w:rPr>
        <w:t xml:space="preserve">tahapan </w:t>
      </w:r>
      <w:r w:rsidR="00046BC2">
        <w:rPr>
          <w:lang w:val="id-ID"/>
        </w:rPr>
        <w:t xml:space="preserve">yang </w:t>
      </w:r>
      <w:r w:rsidR="00F85A06">
        <w:rPr>
          <w:lang w:val="id-ID"/>
        </w:rPr>
        <w:t>telah dilalui</w:t>
      </w:r>
      <w:r w:rsidR="00046BC2" w:rsidRPr="00D2788F">
        <w:rPr>
          <w:lang w:val="id-ID"/>
        </w:rPr>
        <w:t xml:space="preserve">, </w:t>
      </w:r>
      <w:r w:rsidR="00F85A06">
        <w:rPr>
          <w:lang w:val="id-ID"/>
        </w:rPr>
        <w:t xml:space="preserve">maka </w:t>
      </w:r>
      <w:r w:rsidR="00046BC2" w:rsidRPr="00D2788F">
        <w:rPr>
          <w:lang w:val="id-ID"/>
        </w:rPr>
        <w:t xml:space="preserve">dapat diketahui </w:t>
      </w:r>
      <w:r w:rsidR="00046BC2">
        <w:rPr>
          <w:lang w:val="id-ID"/>
        </w:rPr>
        <w:t xml:space="preserve">hasil dari alat permainan edukatif </w:t>
      </w:r>
      <w:r w:rsidR="00046BC2" w:rsidRPr="00D52B78">
        <w:rPr>
          <w:i/>
          <w:iCs/>
          <w:lang w:val="id-ID"/>
        </w:rPr>
        <w:t>puppet theater</w:t>
      </w:r>
      <w:r w:rsidR="00046BC2">
        <w:rPr>
          <w:lang w:val="id-ID"/>
        </w:rPr>
        <w:t xml:space="preserve"> dalam menstimulasi </w:t>
      </w:r>
      <w:r w:rsidR="00046BC2" w:rsidRPr="00D2788F">
        <w:rPr>
          <w:lang w:val="id-ID"/>
        </w:rPr>
        <w:t>bahasa anak usia 3-4 tahun tersebut tercapai</w:t>
      </w:r>
      <w:r w:rsidR="00046BC2">
        <w:rPr>
          <w:lang w:val="id-ID"/>
        </w:rPr>
        <w:t xml:space="preserve"> atau tidak</w:t>
      </w:r>
      <w:r w:rsidR="00046BC2" w:rsidRPr="00D2788F">
        <w:rPr>
          <w:lang w:val="id-ID"/>
        </w:rPr>
        <w:t>.</w:t>
      </w:r>
      <w:r w:rsidR="00046BC2">
        <w:rPr>
          <w:lang w:val="id-ID"/>
        </w:rPr>
        <w:t xml:space="preserve"> </w:t>
      </w:r>
    </w:p>
    <w:p w14:paraId="49B631B8" w14:textId="77777777" w:rsidR="00B6047A" w:rsidRDefault="00B6047A" w:rsidP="00D21826">
      <w:pPr>
        <w:pStyle w:val="BodyText"/>
        <w:spacing w:before="4" w:line="276" w:lineRule="auto"/>
        <w:jc w:val="left"/>
        <w:rPr>
          <w:sz w:val="27"/>
        </w:rPr>
      </w:pPr>
    </w:p>
    <w:p w14:paraId="6D9E41EC" w14:textId="375128AE" w:rsidR="00B6047A" w:rsidRDefault="00E4163F" w:rsidP="00D21826">
      <w:pPr>
        <w:pStyle w:val="Heading1"/>
        <w:spacing w:before="1" w:line="276" w:lineRule="auto"/>
        <w:jc w:val="both"/>
        <w:rPr>
          <w:lang w:val="id-ID"/>
        </w:rPr>
      </w:pPr>
      <w:r>
        <w:rPr>
          <w:lang w:val="id-ID"/>
        </w:rPr>
        <w:t>Hasil dan Pembahasan</w:t>
      </w:r>
    </w:p>
    <w:p w14:paraId="31B372CA" w14:textId="7679394B" w:rsidR="00065FE6" w:rsidRDefault="00065FE6" w:rsidP="00D21826">
      <w:pPr>
        <w:pStyle w:val="Heading1"/>
        <w:spacing w:before="1" w:line="276" w:lineRule="auto"/>
        <w:jc w:val="both"/>
        <w:rPr>
          <w:lang w:val="id-ID"/>
        </w:rPr>
      </w:pPr>
      <w:r>
        <w:rPr>
          <w:lang w:val="id-ID"/>
        </w:rPr>
        <w:t>Hasil</w:t>
      </w:r>
    </w:p>
    <w:p w14:paraId="511A2BF6" w14:textId="00B41783" w:rsidR="00434C7B" w:rsidRDefault="00CA552A" w:rsidP="00D21826">
      <w:pPr>
        <w:pStyle w:val="Heading1"/>
        <w:spacing w:before="1" w:line="276" w:lineRule="auto"/>
        <w:jc w:val="both"/>
        <w:rPr>
          <w:b w:val="0"/>
          <w:bCs w:val="0"/>
          <w:lang w:val="id-ID"/>
        </w:rPr>
      </w:pPr>
      <w:r w:rsidRPr="00CA552A">
        <w:rPr>
          <w:b w:val="0"/>
          <w:bCs w:val="0"/>
          <w:lang w:val="id-ID"/>
        </w:rPr>
        <w:t xml:space="preserve">TKIT Villa Madani adalah taman kanak-kanak yang terdapat di kompleks Metro Cilegon Cluster Metro Villa blok B. Kelas yang penulis observasi adalah TK-A dengan rentang usia 3-4 tahun. Dalam TK-A terdapat 18 anak, 9 laki-laki dan 9 perempuan. Melalui alat permainan edukatif dalam menstimulasi bahasa anak usia 3-4 tahun dan membuat pembelajaran lebih menyenangkan (Baharun, dkk 2021). Dalam penelitian ini objek yang diteliti yaitu alat permainan edukatif </w:t>
      </w:r>
      <w:r w:rsidRPr="00CA552A">
        <w:rPr>
          <w:b w:val="0"/>
          <w:bCs w:val="0"/>
          <w:i/>
          <w:iCs/>
          <w:lang w:val="id-ID"/>
        </w:rPr>
        <w:t>puppet theater</w:t>
      </w:r>
      <w:r w:rsidRPr="00CA552A">
        <w:rPr>
          <w:b w:val="0"/>
          <w:bCs w:val="0"/>
          <w:lang w:val="id-ID"/>
        </w:rPr>
        <w:t xml:space="preserve"> dalam menstimulasi aspek bahasa anak usia 3-4 tahun.</w:t>
      </w:r>
      <w:r w:rsidR="00E209C1">
        <w:rPr>
          <w:b w:val="0"/>
          <w:bCs w:val="0"/>
          <w:lang w:val="id-ID"/>
        </w:rPr>
        <w:t xml:space="preserve"> Berdasarkan hasil observasi dan</w:t>
      </w:r>
      <w:r w:rsidR="002B7C23">
        <w:rPr>
          <w:b w:val="0"/>
          <w:bCs w:val="0"/>
          <w:lang w:val="id-ID"/>
        </w:rPr>
        <w:t xml:space="preserve"> dokumentasi</w:t>
      </w:r>
      <w:r w:rsidR="00E209C1">
        <w:rPr>
          <w:b w:val="0"/>
          <w:bCs w:val="0"/>
          <w:lang w:val="id-ID"/>
        </w:rPr>
        <w:t xml:space="preserve"> yang dilakukan oleh pen</w:t>
      </w:r>
      <w:r w:rsidR="002B7C23">
        <w:rPr>
          <w:b w:val="0"/>
          <w:bCs w:val="0"/>
          <w:lang w:val="id-ID"/>
        </w:rPr>
        <w:t>eliti</w:t>
      </w:r>
      <w:r w:rsidR="00E209C1">
        <w:rPr>
          <w:b w:val="0"/>
          <w:bCs w:val="0"/>
          <w:lang w:val="id-ID"/>
        </w:rPr>
        <w:t xml:space="preserve"> </w:t>
      </w:r>
      <w:r w:rsidR="00434C7B" w:rsidRPr="00434C7B">
        <w:rPr>
          <w:b w:val="0"/>
          <w:bCs w:val="0"/>
          <w:lang w:val="id-ID"/>
        </w:rPr>
        <w:t xml:space="preserve">pada tanggal </w:t>
      </w:r>
      <w:r w:rsidR="00E209C1">
        <w:rPr>
          <w:b w:val="0"/>
          <w:bCs w:val="0"/>
          <w:lang w:val="id-ID"/>
        </w:rPr>
        <w:t xml:space="preserve">22 November 2023 </w:t>
      </w:r>
      <w:r w:rsidR="00434C7B" w:rsidRPr="00434C7B">
        <w:rPr>
          <w:b w:val="0"/>
          <w:bCs w:val="0"/>
          <w:lang w:val="id-ID"/>
        </w:rPr>
        <w:t>dengan indikator pencapaian yang dijelaskan pada Tabel 1 berikut.</w:t>
      </w:r>
    </w:p>
    <w:p w14:paraId="733E91AC" w14:textId="7BC1B3C3" w:rsidR="00434C7B" w:rsidRPr="00434C7B" w:rsidRDefault="00434C7B" w:rsidP="00D21826">
      <w:pPr>
        <w:pStyle w:val="Heading1"/>
        <w:spacing w:before="1" w:line="276" w:lineRule="auto"/>
        <w:jc w:val="center"/>
        <w:rPr>
          <w:b w:val="0"/>
          <w:bCs w:val="0"/>
          <w:lang w:val="id-ID"/>
        </w:rPr>
      </w:pPr>
      <w:r>
        <w:t>Table</w:t>
      </w:r>
      <w:r>
        <w:rPr>
          <w:spacing w:val="-2"/>
        </w:rPr>
        <w:t xml:space="preserve"> </w:t>
      </w:r>
      <w:r>
        <w:t>1.</w:t>
      </w:r>
      <w:r>
        <w:rPr>
          <w:spacing w:val="-1"/>
        </w:rPr>
        <w:t xml:space="preserve"> </w:t>
      </w:r>
      <w:r>
        <w:rPr>
          <w:lang w:val="id-ID"/>
        </w:rPr>
        <w:t>Indikator Capaian Perkembangan Bahasa Usia 3-4 Tahun</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2131"/>
        <w:gridCol w:w="5491"/>
        <w:gridCol w:w="336"/>
        <w:gridCol w:w="336"/>
        <w:gridCol w:w="336"/>
        <w:gridCol w:w="336"/>
      </w:tblGrid>
      <w:tr w:rsidR="00434C7B" w14:paraId="7DB8087E" w14:textId="77777777" w:rsidTr="0083619A">
        <w:trPr>
          <w:trHeight w:val="360"/>
        </w:trPr>
        <w:tc>
          <w:tcPr>
            <w:tcW w:w="0" w:type="auto"/>
            <w:vMerge w:val="restart"/>
          </w:tcPr>
          <w:p w14:paraId="07E62ECB" w14:textId="77777777" w:rsidR="00434C7B" w:rsidRPr="00CF6C24" w:rsidRDefault="00434C7B" w:rsidP="00D21826">
            <w:pPr>
              <w:spacing w:line="276" w:lineRule="auto"/>
              <w:jc w:val="center"/>
              <w:rPr>
                <w:sz w:val="24"/>
                <w:szCs w:val="24"/>
                <w:lang w:val="id-ID"/>
              </w:rPr>
            </w:pPr>
            <w:r>
              <w:rPr>
                <w:sz w:val="24"/>
                <w:szCs w:val="24"/>
                <w:lang w:val="id-ID"/>
              </w:rPr>
              <w:t>No</w:t>
            </w:r>
          </w:p>
        </w:tc>
        <w:tc>
          <w:tcPr>
            <w:tcW w:w="0" w:type="auto"/>
            <w:vMerge w:val="restart"/>
          </w:tcPr>
          <w:p w14:paraId="249DE509" w14:textId="77777777" w:rsidR="00434C7B" w:rsidRPr="00CF6C24" w:rsidRDefault="00434C7B" w:rsidP="00D21826">
            <w:pPr>
              <w:spacing w:line="276" w:lineRule="auto"/>
              <w:jc w:val="center"/>
              <w:rPr>
                <w:sz w:val="24"/>
                <w:szCs w:val="24"/>
                <w:lang w:val="id-ID"/>
              </w:rPr>
            </w:pPr>
            <w:r>
              <w:rPr>
                <w:sz w:val="24"/>
                <w:szCs w:val="24"/>
                <w:lang w:val="id-ID"/>
              </w:rPr>
              <w:t>Indikator</w:t>
            </w:r>
          </w:p>
        </w:tc>
        <w:tc>
          <w:tcPr>
            <w:tcW w:w="0" w:type="auto"/>
            <w:vMerge w:val="restart"/>
          </w:tcPr>
          <w:p w14:paraId="58684217" w14:textId="77777777" w:rsidR="00434C7B" w:rsidRPr="00CF6C24" w:rsidRDefault="00434C7B" w:rsidP="00D21826">
            <w:pPr>
              <w:spacing w:line="276" w:lineRule="auto"/>
              <w:jc w:val="center"/>
              <w:rPr>
                <w:sz w:val="24"/>
                <w:szCs w:val="24"/>
                <w:lang w:val="id-ID"/>
              </w:rPr>
            </w:pPr>
            <w:r>
              <w:rPr>
                <w:sz w:val="24"/>
                <w:szCs w:val="24"/>
                <w:lang w:val="id-ID"/>
              </w:rPr>
              <w:t>Kemampuan</w:t>
            </w:r>
          </w:p>
        </w:tc>
        <w:tc>
          <w:tcPr>
            <w:tcW w:w="0" w:type="auto"/>
            <w:gridSpan w:val="4"/>
          </w:tcPr>
          <w:p w14:paraId="32BC528F" w14:textId="05D3522C" w:rsidR="00434C7B" w:rsidRPr="00CF6C24" w:rsidRDefault="00005CA5" w:rsidP="00D21826">
            <w:pPr>
              <w:spacing w:line="276" w:lineRule="auto"/>
              <w:jc w:val="center"/>
              <w:rPr>
                <w:sz w:val="24"/>
                <w:szCs w:val="24"/>
                <w:lang w:val="id-ID"/>
              </w:rPr>
            </w:pPr>
            <w:r>
              <w:rPr>
                <w:sz w:val="24"/>
                <w:szCs w:val="24"/>
                <w:lang w:val="id-ID"/>
              </w:rPr>
              <w:t>P</w:t>
            </w:r>
            <w:r w:rsidR="00434C7B">
              <w:rPr>
                <w:sz w:val="24"/>
                <w:szCs w:val="24"/>
                <w:lang w:val="id-ID"/>
              </w:rPr>
              <w:t>enilaian</w:t>
            </w:r>
          </w:p>
        </w:tc>
      </w:tr>
      <w:tr w:rsidR="00434C7B" w14:paraId="1C3495D8" w14:textId="77777777" w:rsidTr="0083619A">
        <w:trPr>
          <w:trHeight w:val="435"/>
        </w:trPr>
        <w:tc>
          <w:tcPr>
            <w:tcW w:w="0" w:type="auto"/>
            <w:vMerge/>
          </w:tcPr>
          <w:p w14:paraId="182AD418" w14:textId="77777777" w:rsidR="00434C7B" w:rsidRDefault="00434C7B" w:rsidP="00D21826">
            <w:pPr>
              <w:spacing w:line="276" w:lineRule="auto"/>
              <w:jc w:val="center"/>
              <w:rPr>
                <w:sz w:val="24"/>
                <w:szCs w:val="24"/>
              </w:rPr>
            </w:pPr>
          </w:p>
        </w:tc>
        <w:tc>
          <w:tcPr>
            <w:tcW w:w="0" w:type="auto"/>
            <w:vMerge/>
          </w:tcPr>
          <w:p w14:paraId="3E175C2F" w14:textId="77777777" w:rsidR="00434C7B" w:rsidRDefault="00434C7B" w:rsidP="00D21826">
            <w:pPr>
              <w:spacing w:line="276" w:lineRule="auto"/>
              <w:jc w:val="center"/>
              <w:rPr>
                <w:sz w:val="24"/>
                <w:szCs w:val="24"/>
              </w:rPr>
            </w:pPr>
          </w:p>
        </w:tc>
        <w:tc>
          <w:tcPr>
            <w:tcW w:w="0" w:type="auto"/>
            <w:vMerge/>
          </w:tcPr>
          <w:p w14:paraId="21384B25" w14:textId="77777777" w:rsidR="00434C7B" w:rsidRDefault="00434C7B" w:rsidP="00D21826">
            <w:pPr>
              <w:spacing w:line="276" w:lineRule="auto"/>
              <w:jc w:val="center"/>
              <w:rPr>
                <w:sz w:val="24"/>
                <w:szCs w:val="24"/>
              </w:rPr>
            </w:pPr>
          </w:p>
        </w:tc>
        <w:tc>
          <w:tcPr>
            <w:tcW w:w="0" w:type="auto"/>
          </w:tcPr>
          <w:p w14:paraId="07A79CA4" w14:textId="77777777" w:rsidR="00434C7B" w:rsidRPr="00CF6C24" w:rsidRDefault="00434C7B" w:rsidP="00D21826">
            <w:pPr>
              <w:spacing w:line="276" w:lineRule="auto"/>
              <w:jc w:val="center"/>
              <w:rPr>
                <w:sz w:val="24"/>
                <w:szCs w:val="24"/>
                <w:lang w:val="id-ID"/>
              </w:rPr>
            </w:pPr>
            <w:r>
              <w:rPr>
                <w:sz w:val="24"/>
                <w:szCs w:val="24"/>
                <w:lang w:val="id-ID"/>
              </w:rPr>
              <w:t>1</w:t>
            </w:r>
          </w:p>
        </w:tc>
        <w:tc>
          <w:tcPr>
            <w:tcW w:w="0" w:type="auto"/>
          </w:tcPr>
          <w:p w14:paraId="4430FD05" w14:textId="77777777" w:rsidR="00434C7B" w:rsidRPr="00CF6C24" w:rsidRDefault="00434C7B" w:rsidP="00D21826">
            <w:pPr>
              <w:spacing w:line="276" w:lineRule="auto"/>
              <w:jc w:val="center"/>
              <w:rPr>
                <w:sz w:val="24"/>
                <w:szCs w:val="24"/>
                <w:lang w:val="id-ID"/>
              </w:rPr>
            </w:pPr>
            <w:r>
              <w:rPr>
                <w:sz w:val="24"/>
                <w:szCs w:val="24"/>
                <w:lang w:val="id-ID"/>
              </w:rPr>
              <w:t>2</w:t>
            </w:r>
          </w:p>
        </w:tc>
        <w:tc>
          <w:tcPr>
            <w:tcW w:w="0" w:type="auto"/>
          </w:tcPr>
          <w:p w14:paraId="2667808F" w14:textId="77777777" w:rsidR="00434C7B" w:rsidRPr="00CF6C24" w:rsidRDefault="00434C7B" w:rsidP="00D21826">
            <w:pPr>
              <w:spacing w:line="276" w:lineRule="auto"/>
              <w:jc w:val="center"/>
              <w:rPr>
                <w:sz w:val="24"/>
                <w:szCs w:val="24"/>
                <w:lang w:val="id-ID"/>
              </w:rPr>
            </w:pPr>
            <w:r>
              <w:rPr>
                <w:sz w:val="24"/>
                <w:szCs w:val="24"/>
                <w:lang w:val="id-ID"/>
              </w:rPr>
              <w:t>3</w:t>
            </w:r>
          </w:p>
        </w:tc>
        <w:tc>
          <w:tcPr>
            <w:tcW w:w="0" w:type="auto"/>
          </w:tcPr>
          <w:p w14:paraId="6BBBBC52" w14:textId="77777777" w:rsidR="00434C7B" w:rsidRPr="00CF6C24" w:rsidRDefault="00434C7B" w:rsidP="00D21826">
            <w:pPr>
              <w:spacing w:line="276" w:lineRule="auto"/>
              <w:jc w:val="center"/>
              <w:rPr>
                <w:sz w:val="24"/>
                <w:szCs w:val="24"/>
                <w:lang w:val="id-ID"/>
              </w:rPr>
            </w:pPr>
            <w:r>
              <w:rPr>
                <w:sz w:val="24"/>
                <w:szCs w:val="24"/>
                <w:lang w:val="id-ID"/>
              </w:rPr>
              <w:t>4</w:t>
            </w:r>
          </w:p>
        </w:tc>
      </w:tr>
      <w:tr w:rsidR="00434C7B" w14:paraId="0B4F4A7F" w14:textId="77777777" w:rsidTr="0083619A">
        <w:trPr>
          <w:trHeight w:val="435"/>
        </w:trPr>
        <w:tc>
          <w:tcPr>
            <w:tcW w:w="0" w:type="auto"/>
            <w:vMerge w:val="restart"/>
          </w:tcPr>
          <w:p w14:paraId="28654348" w14:textId="77777777" w:rsidR="00434C7B" w:rsidRPr="00442112" w:rsidRDefault="00434C7B" w:rsidP="00D21826">
            <w:pPr>
              <w:spacing w:line="276" w:lineRule="auto"/>
              <w:jc w:val="center"/>
              <w:rPr>
                <w:sz w:val="24"/>
                <w:szCs w:val="24"/>
                <w:lang w:val="id-ID"/>
              </w:rPr>
            </w:pPr>
            <w:r>
              <w:rPr>
                <w:sz w:val="24"/>
                <w:szCs w:val="24"/>
                <w:lang w:val="id-ID"/>
              </w:rPr>
              <w:t>1</w:t>
            </w:r>
          </w:p>
        </w:tc>
        <w:tc>
          <w:tcPr>
            <w:tcW w:w="0" w:type="auto"/>
            <w:vMerge w:val="restart"/>
          </w:tcPr>
          <w:p w14:paraId="4FD2E364" w14:textId="77777777" w:rsidR="00434C7B" w:rsidRPr="00442112" w:rsidRDefault="00434C7B" w:rsidP="00D21826">
            <w:pPr>
              <w:spacing w:line="276" w:lineRule="auto"/>
              <w:jc w:val="both"/>
              <w:rPr>
                <w:sz w:val="24"/>
                <w:szCs w:val="24"/>
                <w:lang w:val="id-ID"/>
              </w:rPr>
            </w:pPr>
            <w:r>
              <w:rPr>
                <w:sz w:val="24"/>
                <w:szCs w:val="24"/>
                <w:lang w:val="id-ID"/>
              </w:rPr>
              <w:t>Memahami Bahasa</w:t>
            </w:r>
          </w:p>
        </w:tc>
        <w:tc>
          <w:tcPr>
            <w:tcW w:w="0" w:type="auto"/>
          </w:tcPr>
          <w:p w14:paraId="686A630B" w14:textId="77777777" w:rsidR="00434C7B" w:rsidRPr="001A5FD6" w:rsidRDefault="00434C7B" w:rsidP="001A5FD6">
            <w:pPr>
              <w:pStyle w:val="ListParagraph"/>
              <w:numPr>
                <w:ilvl w:val="0"/>
                <w:numId w:val="1"/>
              </w:numPr>
              <w:spacing w:line="276" w:lineRule="auto"/>
              <w:jc w:val="both"/>
              <w:rPr>
                <w:sz w:val="24"/>
                <w:szCs w:val="24"/>
                <w:lang w:val="id-ID"/>
              </w:rPr>
            </w:pPr>
            <w:r w:rsidRPr="001A5FD6">
              <w:rPr>
                <w:sz w:val="24"/>
                <w:szCs w:val="24"/>
                <w:lang w:val="id-ID"/>
              </w:rPr>
              <w:t>Anak mampu memahami alur cerita dalam permainan Puppet theater</w:t>
            </w:r>
          </w:p>
        </w:tc>
        <w:tc>
          <w:tcPr>
            <w:tcW w:w="0" w:type="auto"/>
          </w:tcPr>
          <w:p w14:paraId="54669687" w14:textId="77777777" w:rsidR="00434C7B" w:rsidRDefault="00434C7B" w:rsidP="00D21826">
            <w:pPr>
              <w:spacing w:line="276" w:lineRule="auto"/>
              <w:jc w:val="center"/>
              <w:rPr>
                <w:sz w:val="24"/>
                <w:szCs w:val="24"/>
                <w:lang w:val="id-ID"/>
              </w:rPr>
            </w:pPr>
          </w:p>
        </w:tc>
        <w:tc>
          <w:tcPr>
            <w:tcW w:w="0" w:type="auto"/>
          </w:tcPr>
          <w:p w14:paraId="7EA9AAB5" w14:textId="657C2671" w:rsidR="00434C7B" w:rsidRDefault="00434C7B" w:rsidP="00D21826">
            <w:pPr>
              <w:spacing w:line="276" w:lineRule="auto"/>
              <w:jc w:val="center"/>
              <w:rPr>
                <w:sz w:val="24"/>
                <w:szCs w:val="24"/>
                <w:lang w:val="id-ID"/>
              </w:rPr>
            </w:pPr>
          </w:p>
        </w:tc>
        <w:tc>
          <w:tcPr>
            <w:tcW w:w="0" w:type="auto"/>
          </w:tcPr>
          <w:p w14:paraId="4E06D0A6" w14:textId="1302AC73" w:rsidR="00434C7B" w:rsidRDefault="00434C7B" w:rsidP="00D21826">
            <w:pPr>
              <w:spacing w:line="276" w:lineRule="auto"/>
              <w:jc w:val="center"/>
              <w:rPr>
                <w:sz w:val="24"/>
                <w:szCs w:val="24"/>
                <w:lang w:val="id-ID"/>
              </w:rPr>
            </w:pPr>
          </w:p>
        </w:tc>
        <w:tc>
          <w:tcPr>
            <w:tcW w:w="0" w:type="auto"/>
          </w:tcPr>
          <w:p w14:paraId="767F438C" w14:textId="77777777" w:rsidR="00434C7B" w:rsidRDefault="00434C7B" w:rsidP="00D21826">
            <w:pPr>
              <w:spacing w:line="276" w:lineRule="auto"/>
              <w:jc w:val="center"/>
              <w:rPr>
                <w:sz w:val="24"/>
                <w:szCs w:val="24"/>
                <w:lang w:val="id-ID"/>
              </w:rPr>
            </w:pPr>
          </w:p>
        </w:tc>
      </w:tr>
      <w:tr w:rsidR="00434C7B" w14:paraId="6EDF20DC" w14:textId="77777777" w:rsidTr="0083619A">
        <w:trPr>
          <w:trHeight w:val="435"/>
        </w:trPr>
        <w:tc>
          <w:tcPr>
            <w:tcW w:w="0" w:type="auto"/>
            <w:vMerge/>
          </w:tcPr>
          <w:p w14:paraId="7BE9AEB1" w14:textId="77777777" w:rsidR="00434C7B" w:rsidRDefault="00434C7B" w:rsidP="00D21826">
            <w:pPr>
              <w:spacing w:line="276" w:lineRule="auto"/>
              <w:jc w:val="center"/>
              <w:rPr>
                <w:sz w:val="24"/>
                <w:szCs w:val="24"/>
              </w:rPr>
            </w:pPr>
          </w:p>
        </w:tc>
        <w:tc>
          <w:tcPr>
            <w:tcW w:w="0" w:type="auto"/>
            <w:vMerge/>
          </w:tcPr>
          <w:p w14:paraId="4EDFC438" w14:textId="77777777" w:rsidR="00434C7B" w:rsidRDefault="00434C7B" w:rsidP="00D21826">
            <w:pPr>
              <w:spacing w:line="276" w:lineRule="auto"/>
              <w:jc w:val="both"/>
              <w:rPr>
                <w:sz w:val="24"/>
                <w:szCs w:val="24"/>
              </w:rPr>
            </w:pPr>
          </w:p>
        </w:tc>
        <w:tc>
          <w:tcPr>
            <w:tcW w:w="0" w:type="auto"/>
          </w:tcPr>
          <w:p w14:paraId="7977855C" w14:textId="77777777" w:rsidR="00434C7B" w:rsidRPr="001A5FD6" w:rsidRDefault="00434C7B" w:rsidP="001A5FD6">
            <w:pPr>
              <w:pStyle w:val="ListParagraph"/>
              <w:numPr>
                <w:ilvl w:val="0"/>
                <w:numId w:val="1"/>
              </w:numPr>
              <w:spacing w:line="276" w:lineRule="auto"/>
              <w:jc w:val="both"/>
              <w:rPr>
                <w:sz w:val="24"/>
                <w:szCs w:val="24"/>
              </w:rPr>
            </w:pPr>
            <w:r w:rsidRPr="001A5FD6">
              <w:rPr>
                <w:sz w:val="24"/>
                <w:szCs w:val="24"/>
              </w:rPr>
              <w:t>Anak mampu menyimpulkan pesan moral yang ada dalam cerita</w:t>
            </w:r>
          </w:p>
        </w:tc>
        <w:tc>
          <w:tcPr>
            <w:tcW w:w="0" w:type="auto"/>
          </w:tcPr>
          <w:p w14:paraId="794425A3" w14:textId="77777777" w:rsidR="00434C7B" w:rsidRDefault="00434C7B" w:rsidP="00D21826">
            <w:pPr>
              <w:spacing w:line="276" w:lineRule="auto"/>
              <w:jc w:val="center"/>
              <w:rPr>
                <w:sz w:val="24"/>
                <w:szCs w:val="24"/>
                <w:lang w:val="id-ID"/>
              </w:rPr>
            </w:pPr>
          </w:p>
        </w:tc>
        <w:tc>
          <w:tcPr>
            <w:tcW w:w="0" w:type="auto"/>
          </w:tcPr>
          <w:p w14:paraId="4664CAF0" w14:textId="689E7FA2" w:rsidR="00434C7B" w:rsidRDefault="00434C7B" w:rsidP="00D21826">
            <w:pPr>
              <w:spacing w:line="276" w:lineRule="auto"/>
              <w:jc w:val="center"/>
              <w:rPr>
                <w:sz w:val="24"/>
                <w:szCs w:val="24"/>
                <w:lang w:val="id-ID"/>
              </w:rPr>
            </w:pPr>
          </w:p>
        </w:tc>
        <w:tc>
          <w:tcPr>
            <w:tcW w:w="0" w:type="auto"/>
          </w:tcPr>
          <w:p w14:paraId="23CA223F" w14:textId="77777777" w:rsidR="00434C7B" w:rsidRDefault="00434C7B" w:rsidP="00D21826">
            <w:pPr>
              <w:spacing w:line="276" w:lineRule="auto"/>
              <w:jc w:val="center"/>
              <w:rPr>
                <w:sz w:val="24"/>
                <w:szCs w:val="24"/>
                <w:lang w:val="id-ID"/>
              </w:rPr>
            </w:pPr>
          </w:p>
        </w:tc>
        <w:tc>
          <w:tcPr>
            <w:tcW w:w="0" w:type="auto"/>
          </w:tcPr>
          <w:p w14:paraId="1C908230" w14:textId="77777777" w:rsidR="00434C7B" w:rsidRDefault="00434C7B" w:rsidP="00D21826">
            <w:pPr>
              <w:spacing w:line="276" w:lineRule="auto"/>
              <w:jc w:val="center"/>
              <w:rPr>
                <w:sz w:val="24"/>
                <w:szCs w:val="24"/>
                <w:lang w:val="id-ID"/>
              </w:rPr>
            </w:pPr>
          </w:p>
        </w:tc>
      </w:tr>
      <w:tr w:rsidR="00434C7B" w14:paraId="75FD8B27" w14:textId="77777777" w:rsidTr="0083619A">
        <w:trPr>
          <w:trHeight w:val="435"/>
        </w:trPr>
        <w:tc>
          <w:tcPr>
            <w:tcW w:w="0" w:type="auto"/>
            <w:vMerge/>
          </w:tcPr>
          <w:p w14:paraId="00FC8552" w14:textId="77777777" w:rsidR="00434C7B" w:rsidRDefault="00434C7B" w:rsidP="00D21826">
            <w:pPr>
              <w:spacing w:line="276" w:lineRule="auto"/>
              <w:jc w:val="center"/>
              <w:rPr>
                <w:sz w:val="24"/>
                <w:szCs w:val="24"/>
              </w:rPr>
            </w:pPr>
          </w:p>
        </w:tc>
        <w:tc>
          <w:tcPr>
            <w:tcW w:w="0" w:type="auto"/>
            <w:vMerge/>
          </w:tcPr>
          <w:p w14:paraId="729355C1" w14:textId="77777777" w:rsidR="00434C7B" w:rsidRDefault="00434C7B" w:rsidP="00D21826">
            <w:pPr>
              <w:spacing w:line="276" w:lineRule="auto"/>
              <w:jc w:val="both"/>
              <w:rPr>
                <w:sz w:val="24"/>
                <w:szCs w:val="24"/>
              </w:rPr>
            </w:pPr>
          </w:p>
        </w:tc>
        <w:tc>
          <w:tcPr>
            <w:tcW w:w="0" w:type="auto"/>
          </w:tcPr>
          <w:p w14:paraId="194DCB72" w14:textId="77777777" w:rsidR="00434C7B" w:rsidRPr="001A5FD6" w:rsidRDefault="00434C7B" w:rsidP="001A5FD6">
            <w:pPr>
              <w:pStyle w:val="ListParagraph"/>
              <w:numPr>
                <w:ilvl w:val="0"/>
                <w:numId w:val="1"/>
              </w:numPr>
              <w:spacing w:line="276" w:lineRule="auto"/>
              <w:jc w:val="both"/>
              <w:rPr>
                <w:sz w:val="24"/>
                <w:szCs w:val="24"/>
              </w:rPr>
            </w:pPr>
            <w:r w:rsidRPr="001A5FD6">
              <w:rPr>
                <w:sz w:val="24"/>
                <w:szCs w:val="24"/>
              </w:rPr>
              <w:t>Anak mampu mengaitkan cerita dalam permainan puppet theater kedalam kehidupan sehari-hari</w:t>
            </w:r>
          </w:p>
        </w:tc>
        <w:tc>
          <w:tcPr>
            <w:tcW w:w="0" w:type="auto"/>
          </w:tcPr>
          <w:p w14:paraId="58829CDE" w14:textId="77777777" w:rsidR="00434C7B" w:rsidRDefault="00434C7B" w:rsidP="00D21826">
            <w:pPr>
              <w:spacing w:line="276" w:lineRule="auto"/>
              <w:jc w:val="center"/>
              <w:rPr>
                <w:sz w:val="24"/>
                <w:szCs w:val="24"/>
                <w:lang w:val="id-ID"/>
              </w:rPr>
            </w:pPr>
          </w:p>
        </w:tc>
        <w:tc>
          <w:tcPr>
            <w:tcW w:w="0" w:type="auto"/>
          </w:tcPr>
          <w:p w14:paraId="25C8E34A" w14:textId="11833724" w:rsidR="00434C7B" w:rsidRDefault="00434C7B" w:rsidP="00D21826">
            <w:pPr>
              <w:spacing w:line="276" w:lineRule="auto"/>
              <w:jc w:val="center"/>
              <w:rPr>
                <w:sz w:val="24"/>
                <w:szCs w:val="24"/>
                <w:lang w:val="id-ID"/>
              </w:rPr>
            </w:pPr>
          </w:p>
        </w:tc>
        <w:tc>
          <w:tcPr>
            <w:tcW w:w="0" w:type="auto"/>
          </w:tcPr>
          <w:p w14:paraId="26C46447" w14:textId="23934B1C" w:rsidR="00434C7B" w:rsidRDefault="00434C7B" w:rsidP="00D21826">
            <w:pPr>
              <w:spacing w:line="276" w:lineRule="auto"/>
              <w:jc w:val="center"/>
              <w:rPr>
                <w:sz w:val="24"/>
                <w:szCs w:val="24"/>
                <w:lang w:val="id-ID"/>
              </w:rPr>
            </w:pPr>
          </w:p>
        </w:tc>
        <w:tc>
          <w:tcPr>
            <w:tcW w:w="0" w:type="auto"/>
          </w:tcPr>
          <w:p w14:paraId="5747BBD4" w14:textId="77777777" w:rsidR="00434C7B" w:rsidRDefault="00434C7B" w:rsidP="00D21826">
            <w:pPr>
              <w:spacing w:line="276" w:lineRule="auto"/>
              <w:jc w:val="center"/>
              <w:rPr>
                <w:sz w:val="24"/>
                <w:szCs w:val="24"/>
                <w:lang w:val="id-ID"/>
              </w:rPr>
            </w:pPr>
          </w:p>
        </w:tc>
      </w:tr>
      <w:tr w:rsidR="00434C7B" w14:paraId="74BA42F1" w14:textId="77777777" w:rsidTr="0083619A">
        <w:trPr>
          <w:trHeight w:val="435"/>
        </w:trPr>
        <w:tc>
          <w:tcPr>
            <w:tcW w:w="0" w:type="auto"/>
            <w:vMerge w:val="restart"/>
          </w:tcPr>
          <w:p w14:paraId="1AD060E4" w14:textId="77777777" w:rsidR="00434C7B" w:rsidRPr="00442112" w:rsidRDefault="00434C7B" w:rsidP="00D21826">
            <w:pPr>
              <w:spacing w:line="276" w:lineRule="auto"/>
              <w:jc w:val="center"/>
              <w:rPr>
                <w:sz w:val="24"/>
                <w:szCs w:val="24"/>
                <w:lang w:val="id-ID"/>
              </w:rPr>
            </w:pPr>
            <w:r>
              <w:rPr>
                <w:sz w:val="24"/>
                <w:szCs w:val="24"/>
                <w:lang w:val="id-ID"/>
              </w:rPr>
              <w:t>2</w:t>
            </w:r>
          </w:p>
        </w:tc>
        <w:tc>
          <w:tcPr>
            <w:tcW w:w="0" w:type="auto"/>
            <w:vMerge w:val="restart"/>
          </w:tcPr>
          <w:p w14:paraId="4721B8E9" w14:textId="77777777" w:rsidR="00434C7B" w:rsidRPr="00442112" w:rsidRDefault="00434C7B" w:rsidP="00D21826">
            <w:pPr>
              <w:spacing w:line="276" w:lineRule="auto"/>
              <w:jc w:val="both"/>
              <w:rPr>
                <w:sz w:val="24"/>
                <w:szCs w:val="24"/>
                <w:lang w:val="id-ID"/>
              </w:rPr>
            </w:pPr>
            <w:r>
              <w:rPr>
                <w:sz w:val="24"/>
                <w:szCs w:val="24"/>
                <w:lang w:val="id-ID"/>
              </w:rPr>
              <w:t>Mengungkapkan Bahasa</w:t>
            </w:r>
          </w:p>
        </w:tc>
        <w:tc>
          <w:tcPr>
            <w:tcW w:w="0" w:type="auto"/>
          </w:tcPr>
          <w:p w14:paraId="73BF9151" w14:textId="77777777" w:rsidR="00434C7B" w:rsidRPr="001A5FD6" w:rsidRDefault="00434C7B" w:rsidP="001A5FD6">
            <w:pPr>
              <w:pStyle w:val="ListParagraph"/>
              <w:numPr>
                <w:ilvl w:val="0"/>
                <w:numId w:val="2"/>
              </w:numPr>
              <w:spacing w:line="276" w:lineRule="auto"/>
              <w:jc w:val="both"/>
              <w:rPr>
                <w:sz w:val="24"/>
                <w:szCs w:val="24"/>
              </w:rPr>
            </w:pPr>
            <w:r w:rsidRPr="001A5FD6">
              <w:rPr>
                <w:sz w:val="24"/>
                <w:szCs w:val="24"/>
              </w:rPr>
              <w:t>Anak mampu menguraikan kembali cerita yang sudah dimainkan dalam permainan puppet theater</w:t>
            </w:r>
          </w:p>
        </w:tc>
        <w:tc>
          <w:tcPr>
            <w:tcW w:w="0" w:type="auto"/>
          </w:tcPr>
          <w:p w14:paraId="1736C5FE" w14:textId="77777777" w:rsidR="00434C7B" w:rsidRDefault="00434C7B" w:rsidP="00D21826">
            <w:pPr>
              <w:spacing w:line="276" w:lineRule="auto"/>
              <w:jc w:val="center"/>
              <w:rPr>
                <w:sz w:val="24"/>
                <w:szCs w:val="24"/>
                <w:lang w:val="id-ID"/>
              </w:rPr>
            </w:pPr>
          </w:p>
        </w:tc>
        <w:tc>
          <w:tcPr>
            <w:tcW w:w="0" w:type="auto"/>
          </w:tcPr>
          <w:p w14:paraId="2B56549A" w14:textId="64B5422B" w:rsidR="00434C7B" w:rsidRDefault="00434C7B" w:rsidP="00D21826">
            <w:pPr>
              <w:spacing w:line="276" w:lineRule="auto"/>
              <w:jc w:val="center"/>
              <w:rPr>
                <w:sz w:val="24"/>
                <w:szCs w:val="24"/>
                <w:lang w:val="id-ID"/>
              </w:rPr>
            </w:pPr>
          </w:p>
        </w:tc>
        <w:tc>
          <w:tcPr>
            <w:tcW w:w="0" w:type="auto"/>
          </w:tcPr>
          <w:p w14:paraId="29F85BAF" w14:textId="77777777" w:rsidR="00434C7B" w:rsidRDefault="00434C7B" w:rsidP="00D21826">
            <w:pPr>
              <w:spacing w:line="276" w:lineRule="auto"/>
              <w:jc w:val="center"/>
              <w:rPr>
                <w:sz w:val="24"/>
                <w:szCs w:val="24"/>
                <w:lang w:val="id-ID"/>
              </w:rPr>
            </w:pPr>
          </w:p>
        </w:tc>
        <w:tc>
          <w:tcPr>
            <w:tcW w:w="0" w:type="auto"/>
          </w:tcPr>
          <w:p w14:paraId="37E203D8" w14:textId="77777777" w:rsidR="00434C7B" w:rsidRDefault="00434C7B" w:rsidP="00D21826">
            <w:pPr>
              <w:spacing w:line="276" w:lineRule="auto"/>
              <w:jc w:val="center"/>
              <w:rPr>
                <w:sz w:val="24"/>
                <w:szCs w:val="24"/>
                <w:lang w:val="id-ID"/>
              </w:rPr>
            </w:pPr>
          </w:p>
        </w:tc>
      </w:tr>
      <w:tr w:rsidR="00434C7B" w14:paraId="74CCF09E" w14:textId="77777777" w:rsidTr="0083619A">
        <w:trPr>
          <w:trHeight w:val="435"/>
        </w:trPr>
        <w:tc>
          <w:tcPr>
            <w:tcW w:w="0" w:type="auto"/>
            <w:vMerge/>
          </w:tcPr>
          <w:p w14:paraId="28A710B6" w14:textId="77777777" w:rsidR="00434C7B" w:rsidRDefault="00434C7B" w:rsidP="00D21826">
            <w:pPr>
              <w:spacing w:line="276" w:lineRule="auto"/>
              <w:jc w:val="center"/>
              <w:rPr>
                <w:sz w:val="24"/>
                <w:szCs w:val="24"/>
              </w:rPr>
            </w:pPr>
          </w:p>
        </w:tc>
        <w:tc>
          <w:tcPr>
            <w:tcW w:w="0" w:type="auto"/>
            <w:vMerge/>
          </w:tcPr>
          <w:p w14:paraId="2C38E505" w14:textId="77777777" w:rsidR="00434C7B" w:rsidRDefault="00434C7B" w:rsidP="00D21826">
            <w:pPr>
              <w:spacing w:line="276" w:lineRule="auto"/>
              <w:jc w:val="both"/>
              <w:rPr>
                <w:sz w:val="24"/>
                <w:szCs w:val="24"/>
              </w:rPr>
            </w:pPr>
          </w:p>
        </w:tc>
        <w:tc>
          <w:tcPr>
            <w:tcW w:w="0" w:type="auto"/>
          </w:tcPr>
          <w:p w14:paraId="1DB6AE8F" w14:textId="77777777" w:rsidR="00434C7B" w:rsidRPr="001A5FD6" w:rsidRDefault="00434C7B" w:rsidP="001A5FD6">
            <w:pPr>
              <w:pStyle w:val="ListParagraph"/>
              <w:numPr>
                <w:ilvl w:val="0"/>
                <w:numId w:val="2"/>
              </w:numPr>
              <w:spacing w:line="276" w:lineRule="auto"/>
              <w:jc w:val="both"/>
              <w:rPr>
                <w:sz w:val="24"/>
                <w:szCs w:val="24"/>
              </w:rPr>
            </w:pPr>
            <w:r w:rsidRPr="001A5FD6">
              <w:rPr>
                <w:sz w:val="24"/>
                <w:szCs w:val="24"/>
              </w:rPr>
              <w:t>Anak mampu membuat kata atau suara yang didengar sesuai karakter dalam puppet theater</w:t>
            </w:r>
          </w:p>
        </w:tc>
        <w:tc>
          <w:tcPr>
            <w:tcW w:w="0" w:type="auto"/>
          </w:tcPr>
          <w:p w14:paraId="04537134" w14:textId="77777777" w:rsidR="00434C7B" w:rsidRDefault="00434C7B" w:rsidP="00D21826">
            <w:pPr>
              <w:spacing w:line="276" w:lineRule="auto"/>
              <w:jc w:val="center"/>
              <w:rPr>
                <w:sz w:val="24"/>
                <w:szCs w:val="24"/>
                <w:lang w:val="id-ID"/>
              </w:rPr>
            </w:pPr>
          </w:p>
        </w:tc>
        <w:tc>
          <w:tcPr>
            <w:tcW w:w="0" w:type="auto"/>
          </w:tcPr>
          <w:p w14:paraId="102A95C9" w14:textId="77777777" w:rsidR="00434C7B" w:rsidRDefault="00434C7B" w:rsidP="00D21826">
            <w:pPr>
              <w:spacing w:line="276" w:lineRule="auto"/>
              <w:jc w:val="center"/>
              <w:rPr>
                <w:sz w:val="24"/>
                <w:szCs w:val="24"/>
                <w:lang w:val="id-ID"/>
              </w:rPr>
            </w:pPr>
          </w:p>
        </w:tc>
        <w:tc>
          <w:tcPr>
            <w:tcW w:w="0" w:type="auto"/>
          </w:tcPr>
          <w:p w14:paraId="4CC0F4D8" w14:textId="18B85306" w:rsidR="00434C7B" w:rsidRDefault="00434C7B" w:rsidP="00D21826">
            <w:pPr>
              <w:spacing w:line="276" w:lineRule="auto"/>
              <w:jc w:val="center"/>
              <w:rPr>
                <w:sz w:val="24"/>
                <w:szCs w:val="24"/>
                <w:lang w:val="id-ID"/>
              </w:rPr>
            </w:pPr>
          </w:p>
        </w:tc>
        <w:tc>
          <w:tcPr>
            <w:tcW w:w="0" w:type="auto"/>
          </w:tcPr>
          <w:p w14:paraId="217DDE7C" w14:textId="4E261A95" w:rsidR="00434C7B" w:rsidRDefault="00434C7B" w:rsidP="00D21826">
            <w:pPr>
              <w:spacing w:line="276" w:lineRule="auto"/>
              <w:jc w:val="center"/>
              <w:rPr>
                <w:sz w:val="24"/>
                <w:szCs w:val="24"/>
                <w:lang w:val="id-ID"/>
              </w:rPr>
            </w:pPr>
          </w:p>
        </w:tc>
      </w:tr>
    </w:tbl>
    <w:p w14:paraId="5C57749F" w14:textId="6A8FF5EF" w:rsidR="00434C7B" w:rsidRDefault="00434C7B" w:rsidP="00D21826">
      <w:pPr>
        <w:spacing w:line="276" w:lineRule="auto"/>
        <w:jc w:val="both"/>
        <w:rPr>
          <w:sz w:val="24"/>
          <w:szCs w:val="24"/>
          <w:lang w:val="id-ID"/>
        </w:rPr>
      </w:pPr>
      <w:r>
        <w:rPr>
          <w:sz w:val="24"/>
          <w:szCs w:val="24"/>
          <w:lang w:val="id-ID"/>
        </w:rPr>
        <w:t>Keterangan:</w:t>
      </w:r>
    </w:p>
    <w:p w14:paraId="2221D965" w14:textId="77777777" w:rsidR="00434C7B" w:rsidRDefault="00434C7B" w:rsidP="00D21826">
      <w:pPr>
        <w:spacing w:line="276" w:lineRule="auto"/>
        <w:jc w:val="both"/>
        <w:rPr>
          <w:sz w:val="24"/>
          <w:szCs w:val="24"/>
          <w:lang w:val="id-ID"/>
        </w:rPr>
      </w:pPr>
      <w:r>
        <w:rPr>
          <w:sz w:val="24"/>
          <w:szCs w:val="24"/>
          <w:lang w:val="id-ID"/>
        </w:rPr>
        <w:t>1= Kurang Baik (KB)</w:t>
      </w:r>
    </w:p>
    <w:p w14:paraId="079DC52C" w14:textId="364FC5DC" w:rsidR="00434C7B" w:rsidRDefault="00434C7B" w:rsidP="00D21826">
      <w:pPr>
        <w:spacing w:line="276" w:lineRule="auto"/>
        <w:jc w:val="both"/>
        <w:rPr>
          <w:sz w:val="24"/>
          <w:szCs w:val="24"/>
          <w:lang w:val="id-ID"/>
        </w:rPr>
      </w:pPr>
      <w:r>
        <w:rPr>
          <w:sz w:val="24"/>
          <w:szCs w:val="24"/>
          <w:lang w:val="id-ID"/>
        </w:rPr>
        <w:t xml:space="preserve">2= </w:t>
      </w:r>
      <w:r w:rsidR="0052665E">
        <w:rPr>
          <w:sz w:val="24"/>
          <w:szCs w:val="24"/>
          <w:lang w:val="id-ID"/>
        </w:rPr>
        <w:t xml:space="preserve">Cukup </w:t>
      </w:r>
      <w:r>
        <w:rPr>
          <w:sz w:val="24"/>
          <w:szCs w:val="24"/>
          <w:lang w:val="id-ID"/>
        </w:rPr>
        <w:t>Baik (B)</w:t>
      </w:r>
    </w:p>
    <w:p w14:paraId="4AA1D56B" w14:textId="42F3EA47" w:rsidR="00434C7B" w:rsidRDefault="00434C7B" w:rsidP="00D21826">
      <w:pPr>
        <w:spacing w:line="276" w:lineRule="auto"/>
        <w:jc w:val="both"/>
        <w:rPr>
          <w:sz w:val="24"/>
          <w:szCs w:val="24"/>
          <w:lang w:val="id-ID"/>
        </w:rPr>
      </w:pPr>
      <w:r>
        <w:rPr>
          <w:sz w:val="24"/>
          <w:szCs w:val="24"/>
          <w:lang w:val="id-ID"/>
        </w:rPr>
        <w:t>3= Baik (CB)</w:t>
      </w:r>
    </w:p>
    <w:p w14:paraId="34129330" w14:textId="5BF0B089" w:rsidR="00AA6772" w:rsidRPr="00AA6772" w:rsidRDefault="00434C7B" w:rsidP="00D21826">
      <w:pPr>
        <w:spacing w:line="276" w:lineRule="auto"/>
        <w:jc w:val="both"/>
        <w:rPr>
          <w:sz w:val="24"/>
          <w:szCs w:val="24"/>
          <w:lang w:val="id-ID"/>
        </w:rPr>
      </w:pPr>
      <w:r>
        <w:rPr>
          <w:sz w:val="24"/>
          <w:szCs w:val="24"/>
          <w:lang w:val="id-ID"/>
        </w:rPr>
        <w:t>4= Sangat Baik (SB)</w:t>
      </w:r>
    </w:p>
    <w:p w14:paraId="68DA153E" w14:textId="5AB7ADB3" w:rsidR="00487E76" w:rsidRDefault="00487E76" w:rsidP="0007595B">
      <w:pPr>
        <w:pStyle w:val="BodyText"/>
        <w:spacing w:line="276" w:lineRule="auto"/>
        <w:ind w:left="595" w:right="111" w:firstLine="566"/>
        <w:rPr>
          <w:lang w:val="id-ID"/>
        </w:rPr>
      </w:pPr>
      <w:r w:rsidRPr="00487E76">
        <w:rPr>
          <w:lang w:val="id-ID"/>
        </w:rPr>
        <w:t>Dalam upaya menstimulasi bahasa anak usia 3-4 tahun, berdasarkan hasil dari penelitian kemampuan bahasa anak di TKIT Villa Madani pada awal pertemuan peneliti melihat banyak siswa yang kurang dalam kosakata dan komunikasinya. Berikut ini merupakan grafik hasil dari prsentase bahasa anak usia 3-4 tahun di TKIT Villa Madani.</w:t>
      </w:r>
    </w:p>
    <w:p w14:paraId="5DE3D115" w14:textId="77777777" w:rsidR="00725C1C" w:rsidRDefault="00487E76" w:rsidP="00725C1C">
      <w:pPr>
        <w:pStyle w:val="BodyText"/>
        <w:spacing w:line="276" w:lineRule="auto"/>
        <w:ind w:left="595" w:right="111" w:firstLine="566"/>
        <w:jc w:val="center"/>
        <w:rPr>
          <w:lang w:val="id-ID"/>
        </w:rPr>
      </w:pPr>
      <w:r>
        <w:rPr>
          <w:noProof/>
          <w:lang w:val="id-ID"/>
        </w:rPr>
        <w:drawing>
          <wp:inline distT="0" distB="0" distL="0" distR="0" wp14:anchorId="28E8EF91" wp14:editId="23BEE334">
            <wp:extent cx="4248150" cy="2105025"/>
            <wp:effectExtent l="0" t="0" r="0" b="9525"/>
            <wp:docPr id="81592544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D4BF2E" w14:textId="2F09C1F7" w:rsidR="00725C1C" w:rsidRPr="00725C1C" w:rsidRDefault="00725C1C" w:rsidP="00917DCC">
      <w:pPr>
        <w:pStyle w:val="BodyText"/>
        <w:spacing w:line="276" w:lineRule="auto"/>
        <w:ind w:right="111" w:firstLine="566"/>
        <w:jc w:val="center"/>
        <w:rPr>
          <w:b/>
          <w:bCs/>
          <w:i/>
          <w:iCs/>
          <w:sz w:val="22"/>
          <w:szCs w:val="22"/>
          <w:lang w:val="id-ID"/>
        </w:rPr>
      </w:pPr>
      <w:r w:rsidRPr="00725C1C">
        <w:rPr>
          <w:b/>
          <w:bCs/>
          <w:sz w:val="22"/>
          <w:szCs w:val="22"/>
          <w:lang w:val="id-ID"/>
        </w:rPr>
        <w:t>Gra</w:t>
      </w:r>
      <w:r w:rsidR="00A36F08">
        <w:rPr>
          <w:b/>
          <w:bCs/>
          <w:sz w:val="22"/>
          <w:szCs w:val="22"/>
          <w:lang w:val="id-ID"/>
        </w:rPr>
        <w:t>f</w:t>
      </w:r>
      <w:r w:rsidRPr="00725C1C">
        <w:rPr>
          <w:b/>
          <w:bCs/>
          <w:sz w:val="22"/>
          <w:szCs w:val="22"/>
          <w:lang w:val="id-ID"/>
        </w:rPr>
        <w:t>ik 1 Hasil P</w:t>
      </w:r>
      <w:r w:rsidR="00D52B78">
        <w:rPr>
          <w:b/>
          <w:bCs/>
          <w:sz w:val="22"/>
          <w:szCs w:val="22"/>
          <w:lang w:val="id-ID"/>
        </w:rPr>
        <w:t>enilaian</w:t>
      </w:r>
      <w:r w:rsidRPr="00725C1C">
        <w:rPr>
          <w:b/>
          <w:bCs/>
          <w:sz w:val="22"/>
          <w:szCs w:val="22"/>
          <w:lang w:val="id-ID"/>
        </w:rPr>
        <w:t xml:space="preserve"> Bahasa Anak Usia 3-4 Tahun di TKIT Villa Madani Sebelum Menggunakan </w:t>
      </w:r>
      <w:r w:rsidRPr="00725C1C">
        <w:rPr>
          <w:b/>
          <w:bCs/>
          <w:i/>
          <w:iCs/>
          <w:sz w:val="22"/>
          <w:szCs w:val="22"/>
          <w:lang w:val="id-ID"/>
        </w:rPr>
        <w:t>Puppet Theater</w:t>
      </w:r>
    </w:p>
    <w:p w14:paraId="2194BAC0" w14:textId="0C80D76D" w:rsidR="00D419C5" w:rsidRDefault="002F0045" w:rsidP="00D419C5">
      <w:pPr>
        <w:pStyle w:val="BodyText"/>
        <w:spacing w:line="276" w:lineRule="auto"/>
        <w:ind w:left="595" w:right="111" w:firstLine="566"/>
        <w:rPr>
          <w:lang w:val="id-ID"/>
        </w:rPr>
      </w:pPr>
      <w:r>
        <w:rPr>
          <w:lang w:val="id-ID"/>
        </w:rPr>
        <w:t>Sebelum</w:t>
      </w:r>
      <w:r w:rsidR="001E4FAC">
        <w:rPr>
          <w:lang w:val="id-ID"/>
        </w:rPr>
        <w:t xml:space="preserve"> </w:t>
      </w:r>
      <w:r w:rsidR="00E92663">
        <w:rPr>
          <w:lang w:val="id-ID"/>
        </w:rPr>
        <w:t xml:space="preserve">18 orang </w:t>
      </w:r>
      <w:r>
        <w:rPr>
          <w:lang w:val="id-ID"/>
        </w:rPr>
        <w:t>anak</w:t>
      </w:r>
      <w:r w:rsidR="00C35F01">
        <w:rPr>
          <w:lang w:val="id-ID"/>
        </w:rPr>
        <w:t xml:space="preserve"> pada TKIT Villa Madani</w:t>
      </w:r>
      <w:r w:rsidR="00E92663">
        <w:rPr>
          <w:lang w:val="id-ID"/>
        </w:rPr>
        <w:t xml:space="preserve">, 9 </w:t>
      </w:r>
      <w:r w:rsidR="00C35F01">
        <w:rPr>
          <w:lang w:val="id-ID"/>
        </w:rPr>
        <w:t>laki-laki</w:t>
      </w:r>
      <w:r w:rsidR="00E92663">
        <w:rPr>
          <w:lang w:val="id-ID"/>
        </w:rPr>
        <w:t xml:space="preserve"> yaitu A</w:t>
      </w:r>
      <w:r w:rsidR="00C35F01">
        <w:rPr>
          <w:lang w:val="id-ID"/>
        </w:rPr>
        <w:t xml:space="preserve">, </w:t>
      </w:r>
      <w:r w:rsidR="00E92663">
        <w:rPr>
          <w:lang w:val="id-ID"/>
        </w:rPr>
        <w:t>B</w:t>
      </w:r>
      <w:r w:rsidR="00C35F01">
        <w:rPr>
          <w:lang w:val="id-ID"/>
        </w:rPr>
        <w:t xml:space="preserve">, </w:t>
      </w:r>
      <w:r w:rsidR="00E92663">
        <w:rPr>
          <w:lang w:val="id-ID"/>
        </w:rPr>
        <w:t>C</w:t>
      </w:r>
      <w:r w:rsidR="00C35F01">
        <w:rPr>
          <w:lang w:val="id-ID"/>
        </w:rPr>
        <w:t xml:space="preserve">, </w:t>
      </w:r>
      <w:r w:rsidR="00E92663">
        <w:rPr>
          <w:lang w:val="id-ID"/>
        </w:rPr>
        <w:t>D</w:t>
      </w:r>
      <w:r w:rsidR="00C35F01">
        <w:rPr>
          <w:lang w:val="id-ID"/>
        </w:rPr>
        <w:t xml:space="preserve">, </w:t>
      </w:r>
      <w:r w:rsidR="00E92663">
        <w:rPr>
          <w:lang w:val="id-ID"/>
        </w:rPr>
        <w:t>E</w:t>
      </w:r>
      <w:r w:rsidR="00C35F01">
        <w:rPr>
          <w:lang w:val="id-ID"/>
        </w:rPr>
        <w:t xml:space="preserve">, </w:t>
      </w:r>
      <w:r w:rsidR="00E92663">
        <w:rPr>
          <w:lang w:val="id-ID"/>
        </w:rPr>
        <w:t>F</w:t>
      </w:r>
      <w:r w:rsidR="00C35F01">
        <w:rPr>
          <w:lang w:val="id-ID"/>
        </w:rPr>
        <w:t xml:space="preserve">, </w:t>
      </w:r>
      <w:r w:rsidR="00E92663">
        <w:rPr>
          <w:lang w:val="id-ID"/>
        </w:rPr>
        <w:t>G</w:t>
      </w:r>
      <w:r w:rsidR="00C35F01">
        <w:rPr>
          <w:lang w:val="id-ID"/>
        </w:rPr>
        <w:t xml:space="preserve">, </w:t>
      </w:r>
      <w:r w:rsidR="00E92663">
        <w:rPr>
          <w:lang w:val="id-ID"/>
        </w:rPr>
        <w:t>H</w:t>
      </w:r>
      <w:r w:rsidR="00C35F01">
        <w:rPr>
          <w:lang w:val="id-ID"/>
        </w:rPr>
        <w:t>, I dan 9 perempuan yaitu J, K, L, M, N, O, P, Q, R</w:t>
      </w:r>
      <w:r w:rsidR="00E92663">
        <w:rPr>
          <w:lang w:val="id-ID"/>
        </w:rPr>
        <w:t xml:space="preserve"> </w:t>
      </w:r>
      <w:r>
        <w:rPr>
          <w:lang w:val="id-ID"/>
        </w:rPr>
        <w:t xml:space="preserve">diberikan permainan </w:t>
      </w:r>
      <w:r w:rsidRPr="005A7EFB">
        <w:rPr>
          <w:i/>
          <w:iCs/>
          <w:lang w:val="id-ID"/>
        </w:rPr>
        <w:t>puppet theater</w:t>
      </w:r>
      <w:r>
        <w:rPr>
          <w:lang w:val="id-ID"/>
        </w:rPr>
        <w:t xml:space="preserve"> </w:t>
      </w:r>
      <w:r w:rsidR="00A36F08">
        <w:rPr>
          <w:lang w:val="id-ID"/>
        </w:rPr>
        <w:t>sebagaimana yang</w:t>
      </w:r>
      <w:r w:rsidR="001E4FAC">
        <w:rPr>
          <w:lang w:val="id-ID"/>
        </w:rPr>
        <w:t xml:space="preserve"> </w:t>
      </w:r>
      <w:r w:rsidR="00A36F08">
        <w:rPr>
          <w:lang w:val="id-ID"/>
        </w:rPr>
        <w:t>digambarkan pada Grafik 1</w:t>
      </w:r>
      <w:r w:rsidR="00C35F01">
        <w:rPr>
          <w:lang w:val="id-ID"/>
        </w:rPr>
        <w:t xml:space="preserve">. </w:t>
      </w:r>
      <w:r w:rsidR="00A36F08">
        <w:rPr>
          <w:lang w:val="id-ID"/>
        </w:rPr>
        <w:t xml:space="preserve">Dalam </w:t>
      </w:r>
      <w:r w:rsidR="00C35F01">
        <w:rPr>
          <w:lang w:val="id-ID"/>
        </w:rPr>
        <w:t xml:space="preserve">indikator 1 yaitu </w:t>
      </w:r>
      <w:r w:rsidR="00A36F08">
        <w:rPr>
          <w:lang w:val="id-ID"/>
        </w:rPr>
        <w:t>m</w:t>
      </w:r>
      <w:r w:rsidR="00C35F01">
        <w:rPr>
          <w:lang w:val="id-ID"/>
        </w:rPr>
        <w:t>emahami bahasa,</w:t>
      </w:r>
      <w:r w:rsidR="00A36F08">
        <w:rPr>
          <w:lang w:val="id-ID"/>
        </w:rPr>
        <w:t xml:space="preserve"> hasil yang diperoleh</w:t>
      </w:r>
      <w:r w:rsidR="00C35F01">
        <w:rPr>
          <w:lang w:val="id-ID"/>
        </w:rPr>
        <w:t xml:space="preserve"> </w:t>
      </w:r>
      <w:r w:rsidR="00D419C5">
        <w:rPr>
          <w:lang w:val="id-ID"/>
        </w:rPr>
        <w:t xml:space="preserve">ialah </w:t>
      </w:r>
      <w:r w:rsidR="00A36F08">
        <w:rPr>
          <w:lang w:val="id-ID"/>
        </w:rPr>
        <w:t xml:space="preserve">terdapat anak yang berada pada penilaian kurang baik dengan jumlah </w:t>
      </w:r>
      <w:r w:rsidR="00D419C5">
        <w:rPr>
          <w:lang w:val="id-ID"/>
        </w:rPr>
        <w:t xml:space="preserve">4 orang anak diantaranya </w:t>
      </w:r>
      <w:r w:rsidR="00A36F08">
        <w:rPr>
          <w:lang w:val="id-ID"/>
        </w:rPr>
        <w:t xml:space="preserve">A, C, E, </w:t>
      </w:r>
      <w:r w:rsidR="00D419C5">
        <w:rPr>
          <w:lang w:val="id-ID"/>
        </w:rPr>
        <w:t xml:space="preserve">dan K. Anak yang berada pada penilaian cukup baik berjumlah 9 anak diantaranya yaitu B, D, F, G, I, L, M, Q dan R. 3 orang anak dengan penilaian baik yaitu H, J dan N. Terdapat 2 orang anak dengan penilaian sangat baik yaitu O dan P. </w:t>
      </w:r>
    </w:p>
    <w:p w14:paraId="6B32351D" w14:textId="77777777" w:rsidR="000E4F75" w:rsidRDefault="00D419C5" w:rsidP="000E4F75">
      <w:pPr>
        <w:pStyle w:val="BodyText"/>
        <w:spacing w:line="276" w:lineRule="auto"/>
        <w:ind w:left="595" w:right="111" w:firstLine="566"/>
        <w:rPr>
          <w:lang w:val="id-ID"/>
        </w:rPr>
      </w:pPr>
      <w:r>
        <w:rPr>
          <w:lang w:val="id-ID"/>
        </w:rPr>
        <w:t xml:space="preserve">Pada indikator 2 yaitu mengungkapkan bahasa terdapat </w:t>
      </w:r>
      <w:r w:rsidR="000E4F75">
        <w:rPr>
          <w:lang w:val="id-ID"/>
        </w:rPr>
        <w:t xml:space="preserve">8 orang </w:t>
      </w:r>
      <w:r>
        <w:rPr>
          <w:lang w:val="id-ID"/>
        </w:rPr>
        <w:t>anak dengan penilaian kurang baik B, D, G, J, K, P, Q dan R</w:t>
      </w:r>
      <w:r w:rsidR="000E4F75">
        <w:rPr>
          <w:lang w:val="id-ID"/>
        </w:rPr>
        <w:t xml:space="preserve">. Anak dengan penilaian cukup baik berjumlah 6 orang anak diantaranya A, E, F, I, L dan O. 4 orang anak dengan penilaian baik yaitu C, H, M dan N. Dengan penilaian sangat baik terdapat 2 orang anak diantaranya O dan P. Berdasarkan indikator 1 dan 2 sebelum anak menggunakan permainan </w:t>
      </w:r>
      <w:r w:rsidR="000E4F75" w:rsidRPr="000E4F75">
        <w:rPr>
          <w:i/>
          <w:iCs/>
          <w:lang w:val="id-ID"/>
        </w:rPr>
        <w:t>puppet theater</w:t>
      </w:r>
      <w:r w:rsidR="000E4F75">
        <w:rPr>
          <w:lang w:val="id-ID"/>
        </w:rPr>
        <w:t xml:space="preserve"> s</w:t>
      </w:r>
      <w:r>
        <w:rPr>
          <w:lang w:val="id-ID"/>
        </w:rPr>
        <w:t>ebagian besar anak masih berada pada tahap cukup baik.</w:t>
      </w:r>
    </w:p>
    <w:p w14:paraId="2438DD6B" w14:textId="5FDFCB85" w:rsidR="00221D48" w:rsidRDefault="00C35F01" w:rsidP="008B49AF">
      <w:pPr>
        <w:pStyle w:val="BodyText"/>
        <w:spacing w:line="276" w:lineRule="auto"/>
        <w:ind w:left="595" w:right="111" w:firstLine="566"/>
        <w:rPr>
          <w:lang w:val="id-ID"/>
        </w:rPr>
      </w:pPr>
      <w:r>
        <w:rPr>
          <w:lang w:val="id-ID"/>
        </w:rPr>
        <w:t xml:space="preserve">Setelah anak menggunakan APE </w:t>
      </w:r>
      <w:r w:rsidRPr="00C35F01">
        <w:rPr>
          <w:i/>
          <w:iCs/>
          <w:lang w:val="id-ID"/>
        </w:rPr>
        <w:t>puppet theater</w:t>
      </w:r>
      <w:r w:rsidR="0068341A">
        <w:rPr>
          <w:lang w:val="id-ID"/>
        </w:rPr>
        <w:t xml:space="preserve">, </w:t>
      </w:r>
      <w:r w:rsidR="00230D00">
        <w:rPr>
          <w:lang w:val="id-ID"/>
        </w:rPr>
        <w:t xml:space="preserve">anak dapat menceritakan ulang apa yang </w:t>
      </w:r>
      <w:r w:rsidR="0068341A">
        <w:rPr>
          <w:lang w:val="id-ID"/>
        </w:rPr>
        <w:t>anak</w:t>
      </w:r>
      <w:r w:rsidR="00230D00">
        <w:rPr>
          <w:lang w:val="id-ID"/>
        </w:rPr>
        <w:t xml:space="preserve"> tangkap dari cerita yang sudah </w:t>
      </w:r>
      <w:r w:rsidR="0068341A">
        <w:rPr>
          <w:lang w:val="id-ID"/>
        </w:rPr>
        <w:t>diceritakan</w:t>
      </w:r>
      <w:r w:rsidR="00230D00">
        <w:rPr>
          <w:lang w:val="id-ID"/>
        </w:rPr>
        <w:t>.</w:t>
      </w:r>
      <w:r w:rsidR="00735D26">
        <w:rPr>
          <w:lang w:val="id-ID"/>
        </w:rPr>
        <w:t xml:space="preserve"> Setelah itu anak dapat menirukan suara hewan yang sudah diceritakan.</w:t>
      </w:r>
      <w:r w:rsidR="00E91F9C">
        <w:rPr>
          <w:lang w:val="id-ID"/>
        </w:rPr>
        <w:t xml:space="preserve"> Sehingga peneliti mengetahui </w:t>
      </w:r>
      <w:r w:rsidR="008B49AF">
        <w:rPr>
          <w:lang w:val="id-ID"/>
        </w:rPr>
        <w:t xml:space="preserve">perkembangan </w:t>
      </w:r>
      <w:r w:rsidR="002B7C23">
        <w:rPr>
          <w:lang w:val="id-ID"/>
        </w:rPr>
        <w:t>kosakata</w:t>
      </w:r>
      <w:r w:rsidR="00E91F9C">
        <w:rPr>
          <w:lang w:val="id-ID"/>
        </w:rPr>
        <w:t xml:space="preserve"> anak ketika m</w:t>
      </w:r>
      <w:r w:rsidR="002B7C23">
        <w:rPr>
          <w:lang w:val="id-ID"/>
        </w:rPr>
        <w:t>engulang</w:t>
      </w:r>
      <w:r w:rsidR="00E91F9C">
        <w:rPr>
          <w:lang w:val="id-ID"/>
        </w:rPr>
        <w:t xml:space="preserve"> kembali</w:t>
      </w:r>
      <w:r w:rsidR="005B1B65">
        <w:rPr>
          <w:lang w:val="id-ID"/>
        </w:rPr>
        <w:t xml:space="preserve"> cerit</w:t>
      </w:r>
      <w:r w:rsidR="008B318B">
        <w:rPr>
          <w:lang w:val="id-ID"/>
        </w:rPr>
        <w:t xml:space="preserve">a. </w:t>
      </w:r>
      <w:r w:rsidR="00917DCC">
        <w:rPr>
          <w:lang w:val="id-ID"/>
        </w:rPr>
        <w:t xml:space="preserve">Setelah anak menggunakan APE </w:t>
      </w:r>
      <w:r w:rsidR="00917DCC" w:rsidRPr="005218E2">
        <w:rPr>
          <w:i/>
          <w:iCs/>
          <w:lang w:val="id-ID"/>
        </w:rPr>
        <w:t>puppet theater</w:t>
      </w:r>
      <w:r w:rsidR="00917DCC">
        <w:rPr>
          <w:lang w:val="id-ID"/>
        </w:rPr>
        <w:t xml:space="preserve"> kemampuan bahasanya</w:t>
      </w:r>
      <w:r w:rsidR="00221D48">
        <w:rPr>
          <w:lang w:val="id-ID"/>
        </w:rPr>
        <w:t xml:space="preserve"> digambarkan pada Grafik 2.</w:t>
      </w:r>
    </w:p>
    <w:p w14:paraId="09F2D9F8" w14:textId="72B661AA" w:rsidR="00221D48" w:rsidRDefault="00221D48" w:rsidP="008B49AF">
      <w:pPr>
        <w:pStyle w:val="BodyText"/>
        <w:spacing w:line="276" w:lineRule="auto"/>
        <w:ind w:left="595" w:right="111" w:firstLine="566"/>
        <w:rPr>
          <w:lang w:val="id-ID"/>
        </w:rPr>
      </w:pPr>
      <w:r>
        <w:rPr>
          <w:noProof/>
          <w:lang w:val="id-ID"/>
        </w:rPr>
        <w:drawing>
          <wp:inline distT="0" distB="0" distL="0" distR="0" wp14:anchorId="59CDBE87" wp14:editId="4D9FB0B3">
            <wp:extent cx="4210050" cy="2085975"/>
            <wp:effectExtent l="0" t="0" r="0" b="9525"/>
            <wp:docPr id="798726072" name="Chart 79872607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76B000" w14:textId="7918EFD9" w:rsidR="00221D48" w:rsidRDefault="00221D48" w:rsidP="00917DCC">
      <w:pPr>
        <w:pStyle w:val="BodyText"/>
        <w:spacing w:line="276" w:lineRule="auto"/>
        <w:ind w:right="111" w:firstLine="566"/>
        <w:jc w:val="center"/>
        <w:rPr>
          <w:lang w:val="id-ID"/>
        </w:rPr>
      </w:pPr>
      <w:r w:rsidRPr="00725C1C">
        <w:rPr>
          <w:b/>
          <w:bCs/>
          <w:sz w:val="22"/>
          <w:szCs w:val="22"/>
          <w:lang w:val="id-ID"/>
        </w:rPr>
        <w:t xml:space="preserve">Grarik </w:t>
      </w:r>
      <w:r>
        <w:rPr>
          <w:b/>
          <w:bCs/>
          <w:sz w:val="22"/>
          <w:szCs w:val="22"/>
          <w:lang w:val="id-ID"/>
        </w:rPr>
        <w:t>2</w:t>
      </w:r>
      <w:r w:rsidRPr="00725C1C">
        <w:rPr>
          <w:b/>
          <w:bCs/>
          <w:sz w:val="22"/>
          <w:szCs w:val="22"/>
          <w:lang w:val="id-ID"/>
        </w:rPr>
        <w:t xml:space="preserve"> Hasil P</w:t>
      </w:r>
      <w:r w:rsidR="00AB0E5D">
        <w:rPr>
          <w:b/>
          <w:bCs/>
          <w:sz w:val="22"/>
          <w:szCs w:val="22"/>
          <w:lang w:val="id-ID"/>
        </w:rPr>
        <w:t>enilaian</w:t>
      </w:r>
      <w:r w:rsidRPr="00725C1C">
        <w:rPr>
          <w:b/>
          <w:bCs/>
          <w:sz w:val="22"/>
          <w:szCs w:val="22"/>
          <w:lang w:val="id-ID"/>
        </w:rPr>
        <w:t xml:space="preserve"> Bahasa Anak Usia 3-4 Tahun di TKIT Villa Madani Se</w:t>
      </w:r>
      <w:r>
        <w:rPr>
          <w:b/>
          <w:bCs/>
          <w:sz w:val="22"/>
          <w:szCs w:val="22"/>
          <w:lang w:val="id-ID"/>
        </w:rPr>
        <w:t>telah</w:t>
      </w:r>
      <w:r w:rsidRPr="00725C1C">
        <w:rPr>
          <w:b/>
          <w:bCs/>
          <w:sz w:val="22"/>
          <w:szCs w:val="22"/>
          <w:lang w:val="id-ID"/>
        </w:rPr>
        <w:t xml:space="preserve"> Menggunakan </w:t>
      </w:r>
      <w:r w:rsidRPr="00725C1C">
        <w:rPr>
          <w:b/>
          <w:bCs/>
          <w:i/>
          <w:iCs/>
          <w:sz w:val="22"/>
          <w:szCs w:val="22"/>
          <w:lang w:val="id-ID"/>
        </w:rPr>
        <w:t>Puppet Theater</w:t>
      </w:r>
    </w:p>
    <w:p w14:paraId="1E30D0F8" w14:textId="67815551" w:rsidR="00917DCC" w:rsidRDefault="008B49AF" w:rsidP="007909F4">
      <w:pPr>
        <w:pStyle w:val="BodyText"/>
        <w:spacing w:line="276" w:lineRule="auto"/>
        <w:ind w:left="595" w:right="111" w:firstLine="566"/>
        <w:rPr>
          <w:lang w:val="id-ID"/>
        </w:rPr>
      </w:pPr>
      <w:r>
        <w:rPr>
          <w:lang w:val="id-ID"/>
        </w:rPr>
        <w:t xml:space="preserve">Berdasarkan </w:t>
      </w:r>
      <w:r w:rsidR="00917DCC">
        <w:rPr>
          <w:lang w:val="id-ID"/>
        </w:rPr>
        <w:t xml:space="preserve">Grafik 2 </w:t>
      </w:r>
      <w:r w:rsidR="006D7088">
        <w:rPr>
          <w:lang w:val="id-ID"/>
        </w:rPr>
        <w:t xml:space="preserve">Sebelum 18 orang anak pada TKIT Villa Madani, 9 laki-laki yaitu A, B, C, D, E, F, G, H, I dan 9 perempuan yaitu J, K, L, M, N, O, P, Q, R setelah anak diberikan APE </w:t>
      </w:r>
      <w:r w:rsidR="006D7088" w:rsidRPr="004C28C4">
        <w:rPr>
          <w:i/>
          <w:iCs/>
          <w:lang w:val="id-ID"/>
        </w:rPr>
        <w:t>puppet theater</w:t>
      </w:r>
      <w:r w:rsidR="006D7088">
        <w:rPr>
          <w:lang w:val="id-ID"/>
        </w:rPr>
        <w:t xml:space="preserve"> </w:t>
      </w:r>
      <w:r w:rsidR="00917DCC">
        <w:rPr>
          <w:lang w:val="id-ID"/>
        </w:rPr>
        <w:t xml:space="preserve">dapat disimpulkan bahwa </w:t>
      </w:r>
      <w:r w:rsidR="00DA622C">
        <w:rPr>
          <w:lang w:val="id-ID"/>
        </w:rPr>
        <w:t>indikator</w:t>
      </w:r>
      <w:r w:rsidR="006D7088">
        <w:rPr>
          <w:lang w:val="id-ID"/>
        </w:rPr>
        <w:t xml:space="preserve"> 1</w:t>
      </w:r>
      <w:r w:rsidR="00DA622C">
        <w:rPr>
          <w:lang w:val="id-ID"/>
        </w:rPr>
        <w:t xml:space="preserve"> </w:t>
      </w:r>
      <w:r w:rsidR="00917DCC">
        <w:rPr>
          <w:lang w:val="id-ID"/>
        </w:rPr>
        <w:t xml:space="preserve">kemampuan memahami bahasa dalam penilaian cukup baik terdapat </w:t>
      </w:r>
      <w:r w:rsidR="0034194E">
        <w:rPr>
          <w:lang w:val="id-ID"/>
        </w:rPr>
        <w:t xml:space="preserve">10 orang A, C, D, E, F, G, I, K, M dan R. 6 orang rang anak dengan penilaian cukup baik diantaranya B, H, J, L, N dan Q serta terdapat </w:t>
      </w:r>
      <w:r w:rsidR="00DA622C">
        <w:rPr>
          <w:lang w:val="id-ID"/>
        </w:rPr>
        <w:t xml:space="preserve">2 orang anak </w:t>
      </w:r>
      <w:r w:rsidR="0034194E">
        <w:rPr>
          <w:lang w:val="id-ID"/>
        </w:rPr>
        <w:t xml:space="preserve">dengan penilaian sangat baik yaitu </w:t>
      </w:r>
      <w:r w:rsidR="00DA622C">
        <w:rPr>
          <w:lang w:val="id-ID"/>
        </w:rPr>
        <w:t xml:space="preserve">O dan P. </w:t>
      </w:r>
    </w:p>
    <w:p w14:paraId="4DA63DB1" w14:textId="6E8F3AC0" w:rsidR="00DA622C" w:rsidRDefault="00DA622C" w:rsidP="007909F4">
      <w:pPr>
        <w:pStyle w:val="BodyText"/>
        <w:spacing w:line="276" w:lineRule="auto"/>
        <w:ind w:left="595" w:right="111" w:firstLine="566"/>
        <w:rPr>
          <w:lang w:val="id-ID"/>
        </w:rPr>
      </w:pPr>
      <w:r>
        <w:rPr>
          <w:lang w:val="id-ID"/>
        </w:rPr>
        <w:t xml:space="preserve">Sedangkan pada indikator </w:t>
      </w:r>
      <w:r w:rsidR="004C28C4">
        <w:rPr>
          <w:lang w:val="id-ID"/>
        </w:rPr>
        <w:t xml:space="preserve">2 </w:t>
      </w:r>
      <w:r>
        <w:rPr>
          <w:lang w:val="id-ID"/>
        </w:rPr>
        <w:t xml:space="preserve">mengungkapkan bahasa dengan penilaian kurang baik diraih oleh 1 orang anak yaitu R. Penilaian cukup baik diraih oleh 9 anak diantaranya yaitu A, B, E, G, J, K, L, P dan Q. Dalam penilaian baik diraih oleh 8 anak, anak tersebut ialah C, D, F, H, I, M, N dan O. </w:t>
      </w:r>
    </w:p>
    <w:p w14:paraId="0E788A41" w14:textId="77777777" w:rsidR="00B6047A" w:rsidRDefault="00B6047A" w:rsidP="00D21826">
      <w:pPr>
        <w:pStyle w:val="BodyText"/>
        <w:spacing w:before="1" w:line="276" w:lineRule="auto"/>
        <w:jc w:val="left"/>
      </w:pPr>
    </w:p>
    <w:p w14:paraId="415C8A66" w14:textId="5198F004" w:rsidR="00B6047A" w:rsidRPr="00E4163F" w:rsidRDefault="00D86A11" w:rsidP="00D21826">
      <w:pPr>
        <w:pStyle w:val="Heading2"/>
        <w:spacing w:line="276" w:lineRule="auto"/>
        <w:rPr>
          <w:i w:val="0"/>
          <w:iCs w:val="0"/>
          <w:lang w:val="id-ID"/>
        </w:rPr>
      </w:pPr>
      <w:r>
        <w:rPr>
          <w:i w:val="0"/>
          <w:iCs w:val="0"/>
          <w:lang w:val="id-ID"/>
        </w:rPr>
        <w:t>Pembahasan</w:t>
      </w:r>
    </w:p>
    <w:p w14:paraId="60DA3A68" w14:textId="48E106A2" w:rsidR="00756EE4" w:rsidRDefault="00756EE4" w:rsidP="00D21826">
      <w:pPr>
        <w:pStyle w:val="BodyText"/>
        <w:spacing w:line="276" w:lineRule="auto"/>
        <w:ind w:left="595" w:right="110" w:firstLine="566"/>
        <w:rPr>
          <w:lang w:val="id-ID"/>
        </w:rPr>
      </w:pPr>
      <w:r>
        <w:rPr>
          <w:lang w:val="id-ID"/>
        </w:rPr>
        <w:t>B</w:t>
      </w:r>
      <w:r w:rsidRPr="00756EE4">
        <w:rPr>
          <w:lang w:val="id-ID"/>
        </w:rPr>
        <w:t xml:space="preserve">angsa Indonesia </w:t>
      </w:r>
      <w:r>
        <w:rPr>
          <w:lang w:val="id-ID"/>
        </w:rPr>
        <w:t xml:space="preserve">memiliki keberagaman bahasa yang </w:t>
      </w:r>
      <w:r w:rsidRPr="00756EE4">
        <w:rPr>
          <w:lang w:val="id-ID"/>
        </w:rPr>
        <w:t>merupakan anugerah Tuhan</w:t>
      </w:r>
      <w:r>
        <w:rPr>
          <w:lang w:val="id-ID"/>
        </w:rPr>
        <w:t>. Keberagaman bahasa di indonesia merupakan salah satu kekayaan bangsa indonesia yang tidak dimiliki oleh negara lain</w:t>
      </w:r>
      <w:r w:rsidR="005B1B65">
        <w:rPr>
          <w:lang w:val="id-ID"/>
        </w:rPr>
        <w:t>ya (Peter dan Simatupang, 2022)</w:t>
      </w:r>
      <w:r>
        <w:rPr>
          <w:lang w:val="id-ID"/>
        </w:rPr>
        <w:t xml:space="preserve">. </w:t>
      </w:r>
      <w:r w:rsidRPr="00756EE4">
        <w:rPr>
          <w:lang w:val="id-ID"/>
        </w:rPr>
        <w:t>Keberagaman tersebut disebabkan oleh faktor geografis dan adanya pe</w:t>
      </w:r>
      <w:r>
        <w:rPr>
          <w:lang w:val="id-ID"/>
        </w:rPr>
        <w:t xml:space="preserve">nggunaan </w:t>
      </w:r>
      <w:r w:rsidRPr="00756EE4">
        <w:rPr>
          <w:lang w:val="id-ID"/>
        </w:rPr>
        <w:t xml:space="preserve">bahasa yang berbeda-beda pada setiap </w:t>
      </w:r>
      <w:r>
        <w:rPr>
          <w:lang w:val="id-ID"/>
        </w:rPr>
        <w:t>daerah</w:t>
      </w:r>
      <w:r w:rsidRPr="00756EE4">
        <w:rPr>
          <w:lang w:val="id-ID"/>
        </w:rPr>
        <w:t>.</w:t>
      </w:r>
      <w:r>
        <w:rPr>
          <w:lang w:val="id-ID"/>
        </w:rPr>
        <w:t xml:space="preserve"> </w:t>
      </w:r>
      <w:r w:rsidR="00FE6D5B">
        <w:rPr>
          <w:lang w:val="id-ID"/>
        </w:rPr>
        <w:t>Menurut STTPA Permendikbud no.137 tahun 2014 menyatakan bahwa aspek b</w:t>
      </w:r>
      <w:r>
        <w:rPr>
          <w:lang w:val="id-ID"/>
        </w:rPr>
        <w:t>ahasa pada anak usia 3-4 tahun dibagi menjadi dua yaitu memahami bahasa dan mengungkapkan bahasa.</w:t>
      </w:r>
    </w:p>
    <w:p w14:paraId="3866CA82" w14:textId="74709A06" w:rsidR="004C4E52" w:rsidRDefault="00FE6D5B" w:rsidP="00D21826">
      <w:pPr>
        <w:pStyle w:val="BodyText"/>
        <w:spacing w:line="276" w:lineRule="auto"/>
        <w:ind w:left="595" w:right="110" w:firstLine="566"/>
        <w:rPr>
          <w:lang w:val="id-ID"/>
        </w:rPr>
      </w:pPr>
      <w:r w:rsidRPr="00CC1570">
        <w:rPr>
          <w:i/>
          <w:iCs/>
          <w:lang w:val="id-ID"/>
        </w:rPr>
        <w:t>Puppet theater</w:t>
      </w:r>
      <w:r>
        <w:rPr>
          <w:lang w:val="id-ID"/>
        </w:rPr>
        <w:t xml:space="preserve"> merupakan </w:t>
      </w:r>
      <w:r w:rsidR="004C4E52">
        <w:rPr>
          <w:lang w:val="id-ID"/>
        </w:rPr>
        <w:t xml:space="preserve">alat permainan edukatif yang mempu menstimulasi kemampuan bahasa anak. Permainan </w:t>
      </w:r>
      <w:r w:rsidR="004C4E52" w:rsidRPr="00CC1570">
        <w:rPr>
          <w:i/>
          <w:iCs/>
          <w:lang w:val="id-ID"/>
        </w:rPr>
        <w:t>puppet theater</w:t>
      </w:r>
      <w:r w:rsidR="004C4E52">
        <w:rPr>
          <w:lang w:val="id-ID"/>
        </w:rPr>
        <w:t xml:space="preserve"> dapat dimainakan secara berkelompok atau individu. </w:t>
      </w:r>
      <w:r w:rsidR="009669D7" w:rsidRPr="009669D7">
        <w:rPr>
          <w:lang w:val="id-ID"/>
        </w:rPr>
        <w:t>Penggunaan</w:t>
      </w:r>
      <w:r w:rsidR="009669D7">
        <w:rPr>
          <w:lang w:val="id-ID"/>
        </w:rPr>
        <w:t xml:space="preserve"> APE </w:t>
      </w:r>
      <w:r w:rsidR="009669D7" w:rsidRPr="00CC1570">
        <w:rPr>
          <w:i/>
          <w:iCs/>
          <w:lang w:val="id-ID"/>
        </w:rPr>
        <w:t>puppet theater</w:t>
      </w:r>
      <w:r w:rsidR="009669D7" w:rsidRPr="009669D7">
        <w:rPr>
          <w:lang w:val="id-ID"/>
        </w:rPr>
        <w:t xml:space="preserve"> dalam </w:t>
      </w:r>
      <w:r w:rsidR="009669D7">
        <w:rPr>
          <w:lang w:val="id-ID"/>
        </w:rPr>
        <w:t>proses belajar mengajar</w:t>
      </w:r>
      <w:r w:rsidR="009669D7" w:rsidRPr="009669D7">
        <w:rPr>
          <w:lang w:val="id-ID"/>
        </w:rPr>
        <w:t xml:space="preserve"> dapat membantu anak dalam memberikan pengalaman yang bermakna bagi </w:t>
      </w:r>
      <w:r w:rsidR="009669D7">
        <w:rPr>
          <w:lang w:val="id-ID"/>
        </w:rPr>
        <w:t>anak usia dini</w:t>
      </w:r>
      <w:r w:rsidR="009669D7" w:rsidRPr="009669D7">
        <w:rPr>
          <w:lang w:val="id-ID"/>
        </w:rPr>
        <w:t xml:space="preserve">. </w:t>
      </w:r>
      <w:r w:rsidR="00321AF8">
        <w:rPr>
          <w:lang w:val="id-ID"/>
        </w:rPr>
        <w:t xml:space="preserve">Menurut sadirman (dalam Agustina Pratama, 2018) </w:t>
      </w:r>
      <w:r w:rsidR="004C4E52">
        <w:rPr>
          <w:lang w:val="id-ID"/>
        </w:rPr>
        <w:t xml:space="preserve">Permainan </w:t>
      </w:r>
      <w:r w:rsidR="009669D7" w:rsidRPr="00CC1570">
        <w:rPr>
          <w:i/>
          <w:iCs/>
          <w:lang w:val="id-ID"/>
        </w:rPr>
        <w:t>puppet theater</w:t>
      </w:r>
      <w:r w:rsidR="009669D7" w:rsidRPr="009669D7">
        <w:rPr>
          <w:lang w:val="id-ID"/>
        </w:rPr>
        <w:t xml:space="preserve"> dalam </w:t>
      </w:r>
      <w:r w:rsidR="004C4E52">
        <w:rPr>
          <w:lang w:val="id-ID"/>
        </w:rPr>
        <w:t xml:space="preserve">proses </w:t>
      </w:r>
      <w:r w:rsidR="009669D7" w:rsidRPr="009669D7">
        <w:rPr>
          <w:lang w:val="id-ID"/>
        </w:rPr>
        <w:t>pembelajaran dapat mempermudah</w:t>
      </w:r>
      <w:r w:rsidR="004C4E52">
        <w:rPr>
          <w:lang w:val="id-ID"/>
        </w:rPr>
        <w:t>kan</w:t>
      </w:r>
      <w:r w:rsidR="009669D7" w:rsidRPr="009669D7">
        <w:rPr>
          <w:lang w:val="id-ID"/>
        </w:rPr>
        <w:t xml:space="preserve"> </w:t>
      </w:r>
      <w:r w:rsidR="009669D7">
        <w:rPr>
          <w:lang w:val="id-ID"/>
        </w:rPr>
        <w:t>anak usia 3-4 tahun</w:t>
      </w:r>
      <w:r w:rsidR="009669D7" w:rsidRPr="009669D7">
        <w:rPr>
          <w:lang w:val="id-ID"/>
        </w:rPr>
        <w:t xml:space="preserve"> dalam memahami sesuatu yang abstrak menjadi lebih konkret</w:t>
      </w:r>
      <w:r w:rsidR="009669D7">
        <w:rPr>
          <w:lang w:val="id-ID"/>
        </w:rPr>
        <w:t xml:space="preserve">. </w:t>
      </w:r>
    </w:p>
    <w:p w14:paraId="6F2C09A4" w14:textId="77777777" w:rsidR="0052665E" w:rsidRDefault="0052665E" w:rsidP="0052665E">
      <w:pPr>
        <w:pStyle w:val="BodyText"/>
        <w:spacing w:line="276" w:lineRule="auto"/>
        <w:ind w:left="595" w:right="111" w:firstLine="566"/>
        <w:rPr>
          <w:lang w:val="id-ID"/>
        </w:rPr>
      </w:pPr>
      <w:r w:rsidRPr="00CE0A3F">
        <w:rPr>
          <w:i/>
          <w:iCs/>
          <w:lang w:val="id-ID"/>
        </w:rPr>
        <w:t>Puppet theater</w:t>
      </w:r>
      <w:r w:rsidRPr="00CE0A3F">
        <w:rPr>
          <w:lang w:val="id-ID"/>
        </w:rPr>
        <w:t xml:space="preserve"> </w:t>
      </w:r>
      <w:r>
        <w:rPr>
          <w:lang w:val="id-ID"/>
        </w:rPr>
        <w:t xml:space="preserve">dapat </w:t>
      </w:r>
      <w:r w:rsidRPr="00CE0A3F">
        <w:rPr>
          <w:lang w:val="id-ID"/>
        </w:rPr>
        <w:t>disajikan seperti penyajian</w:t>
      </w:r>
      <w:r>
        <w:rPr>
          <w:lang w:val="id-ID"/>
        </w:rPr>
        <w:t xml:space="preserve"> </w:t>
      </w:r>
      <w:r w:rsidRPr="00CE0A3F">
        <w:rPr>
          <w:lang w:val="id-ID"/>
        </w:rPr>
        <w:t>wayang dengan teater berbentuk kotak</w:t>
      </w:r>
      <w:r>
        <w:rPr>
          <w:lang w:val="id-ID"/>
        </w:rPr>
        <w:t xml:space="preserve"> </w:t>
      </w:r>
      <w:r w:rsidRPr="00CE0A3F">
        <w:rPr>
          <w:lang w:val="id-ID"/>
        </w:rPr>
        <w:t>yang dihias sedemikian rupa</w:t>
      </w:r>
      <w:r>
        <w:rPr>
          <w:lang w:val="id-ID"/>
        </w:rPr>
        <w:t>.</w:t>
      </w:r>
      <w:r w:rsidRPr="00CE0A3F">
        <w:rPr>
          <w:lang w:val="id-ID"/>
        </w:rPr>
        <w:t xml:space="preserve"> </w:t>
      </w:r>
      <w:r>
        <w:rPr>
          <w:lang w:val="id-ID"/>
        </w:rPr>
        <w:t xml:space="preserve">Alat permainan edukatif </w:t>
      </w:r>
      <w:r>
        <w:rPr>
          <w:i/>
          <w:iCs/>
          <w:lang w:val="id-ID"/>
        </w:rPr>
        <w:t>p</w:t>
      </w:r>
      <w:r w:rsidRPr="006F3621">
        <w:rPr>
          <w:i/>
          <w:iCs/>
          <w:lang w:val="id-ID"/>
        </w:rPr>
        <w:t>uppet theater</w:t>
      </w:r>
      <w:r w:rsidRPr="00CE0A3F">
        <w:rPr>
          <w:lang w:val="id-ID"/>
        </w:rPr>
        <w:t xml:space="preserve"> </w:t>
      </w:r>
      <w:r>
        <w:rPr>
          <w:lang w:val="id-ID"/>
        </w:rPr>
        <w:t>dapat</w:t>
      </w:r>
      <w:r w:rsidRPr="00CE0A3F">
        <w:rPr>
          <w:lang w:val="id-ID"/>
        </w:rPr>
        <w:t xml:space="preserve"> menarik minat dan</w:t>
      </w:r>
      <w:r>
        <w:rPr>
          <w:lang w:val="id-ID"/>
        </w:rPr>
        <w:t xml:space="preserve"> </w:t>
      </w:r>
      <w:r w:rsidRPr="00CE0A3F">
        <w:rPr>
          <w:lang w:val="id-ID"/>
        </w:rPr>
        <w:t xml:space="preserve">perhatian anak, </w:t>
      </w:r>
      <w:r>
        <w:rPr>
          <w:lang w:val="id-ID"/>
        </w:rPr>
        <w:t xml:space="preserve">khususnya </w:t>
      </w:r>
      <w:r w:rsidRPr="00CE0A3F">
        <w:rPr>
          <w:lang w:val="id-ID"/>
        </w:rPr>
        <w:t xml:space="preserve">usia </w:t>
      </w:r>
      <w:r>
        <w:rPr>
          <w:lang w:val="id-ID"/>
        </w:rPr>
        <w:t>3</w:t>
      </w:r>
      <w:r w:rsidRPr="00CE0A3F">
        <w:rPr>
          <w:lang w:val="id-ID"/>
        </w:rPr>
        <w:t>-</w:t>
      </w:r>
      <w:r>
        <w:rPr>
          <w:lang w:val="id-ID"/>
        </w:rPr>
        <w:t xml:space="preserve">4 </w:t>
      </w:r>
      <w:r w:rsidRPr="00CE0A3F">
        <w:rPr>
          <w:lang w:val="id-ID"/>
        </w:rPr>
        <w:t>tahun.</w:t>
      </w:r>
      <w:r>
        <w:rPr>
          <w:lang w:val="id-ID"/>
        </w:rPr>
        <w:t xml:space="preserve"> Karakter</w:t>
      </w:r>
      <w:r w:rsidRPr="00CE0A3F">
        <w:rPr>
          <w:lang w:val="id-ID"/>
        </w:rPr>
        <w:t xml:space="preserve"> </w:t>
      </w:r>
      <w:r>
        <w:rPr>
          <w:lang w:val="id-ID"/>
        </w:rPr>
        <w:t xml:space="preserve">yang ada dalam </w:t>
      </w:r>
      <w:r w:rsidRPr="006F3621">
        <w:rPr>
          <w:i/>
          <w:iCs/>
          <w:lang w:val="id-ID"/>
        </w:rPr>
        <w:t>puppet theater</w:t>
      </w:r>
      <w:r>
        <w:rPr>
          <w:lang w:val="id-ID"/>
        </w:rPr>
        <w:t xml:space="preserve"> </w:t>
      </w:r>
      <w:r w:rsidRPr="00CE0A3F">
        <w:rPr>
          <w:lang w:val="id-ID"/>
        </w:rPr>
        <w:t>dibuat  dengan</w:t>
      </w:r>
      <w:r>
        <w:rPr>
          <w:lang w:val="id-ID"/>
        </w:rPr>
        <w:t xml:space="preserve"> berbagai macam warna dan bentuk. Karakter yang sudah dihias dengan menarik akan </w:t>
      </w:r>
      <w:r w:rsidRPr="00CE0A3F">
        <w:rPr>
          <w:lang w:val="id-ID"/>
        </w:rPr>
        <w:t>dilaminating</w:t>
      </w:r>
      <w:r>
        <w:rPr>
          <w:lang w:val="id-ID"/>
        </w:rPr>
        <w:t xml:space="preserve"> dan di tempel menggukan stik es krim.</w:t>
      </w:r>
    </w:p>
    <w:p w14:paraId="29DD8EB2" w14:textId="161CEFE6" w:rsidR="0052665E" w:rsidRDefault="0052665E" w:rsidP="0052665E">
      <w:pPr>
        <w:pStyle w:val="BodyText"/>
        <w:spacing w:line="276" w:lineRule="auto"/>
        <w:ind w:left="595" w:right="111" w:firstLine="566"/>
        <w:rPr>
          <w:lang w:val="id-ID"/>
        </w:rPr>
      </w:pPr>
      <w:r w:rsidRPr="00230D00">
        <w:rPr>
          <w:i/>
          <w:iCs/>
          <w:lang w:val="id-ID"/>
        </w:rPr>
        <w:t>Puppet theater</w:t>
      </w:r>
      <w:r>
        <w:rPr>
          <w:lang w:val="id-ID"/>
        </w:rPr>
        <w:t xml:space="preserve"> dapat digunakan dalam membantu proses belajar mengajar disekolah. Salah satu dongeng yang dapat digunakan yaitu “Semut dan Belalang” yang menceritakan tentang seekor belalang yang pemalas dan semut yang pekerja keras. Kosakata yang ada pada dongeng semut dan belalang yaitu kurang lebih 500 kosakata. Dari cerita yang disampaikan kemudian anak dapat menceritakan ulang apa yang dia tangkap dari cerita yang sudah dibacakan. Setelah itu anak dapat menirukan suara hewan yang sudah diceritakan. Sehingga peneliti mengetahui perkembangan kosakata anak ketika mengulang kembali cerita. </w:t>
      </w:r>
    </w:p>
    <w:p w14:paraId="3A085B84" w14:textId="34CADFDD" w:rsidR="0068341A" w:rsidRPr="0068341A" w:rsidRDefault="0068341A" w:rsidP="0052665E">
      <w:pPr>
        <w:pStyle w:val="BodyText"/>
        <w:spacing w:line="276" w:lineRule="auto"/>
        <w:ind w:left="595" w:right="111" w:firstLine="566"/>
        <w:rPr>
          <w:lang w:val="id-ID"/>
        </w:rPr>
      </w:pPr>
      <w:r>
        <w:rPr>
          <w:lang w:val="id-ID"/>
        </w:rPr>
        <w:t xml:space="preserve">Peerbedaan </w:t>
      </w:r>
      <w:r w:rsidRPr="006D7088">
        <w:rPr>
          <w:i/>
          <w:iCs/>
          <w:lang w:val="id-ID"/>
        </w:rPr>
        <w:t>gender</w:t>
      </w:r>
      <w:r>
        <w:rPr>
          <w:lang w:val="id-ID"/>
        </w:rPr>
        <w:t xml:space="preserve"> mampu mempengaruhi stimulasi bahasa pada anak usia dini. Anak usia 3-4 tahun dengan </w:t>
      </w:r>
      <w:r w:rsidRPr="006D7088">
        <w:rPr>
          <w:i/>
          <w:iCs/>
          <w:lang w:val="id-ID"/>
        </w:rPr>
        <w:t>gender</w:t>
      </w:r>
      <w:r>
        <w:rPr>
          <w:lang w:val="id-ID"/>
        </w:rPr>
        <w:t xml:space="preserve"> perempuan </w:t>
      </w:r>
      <w:r w:rsidR="006D7088">
        <w:rPr>
          <w:lang w:val="id-ID"/>
        </w:rPr>
        <w:t xml:space="preserve">stimulasi bahasanya lebih cepat dibandingkan dengan anak usia 3-4 tahun dengan </w:t>
      </w:r>
      <w:r w:rsidR="006D7088" w:rsidRPr="006D7088">
        <w:rPr>
          <w:i/>
          <w:iCs/>
          <w:lang w:val="id-ID"/>
        </w:rPr>
        <w:t>gender</w:t>
      </w:r>
      <w:r w:rsidR="006D7088">
        <w:rPr>
          <w:lang w:val="id-ID"/>
        </w:rPr>
        <w:t xml:space="preserve"> laki-laki. Anak dengan </w:t>
      </w:r>
      <w:r w:rsidR="006D7088" w:rsidRPr="006D7088">
        <w:rPr>
          <w:i/>
          <w:iCs/>
          <w:lang w:val="id-ID"/>
        </w:rPr>
        <w:t>gender</w:t>
      </w:r>
      <w:r w:rsidR="006D7088">
        <w:rPr>
          <w:lang w:val="id-ID"/>
        </w:rPr>
        <w:t xml:space="preserve"> perempuan dalam mempelajari kosakata dan kalimat lebih banyak, sedangkan anak dengan </w:t>
      </w:r>
      <w:r w:rsidR="006D7088" w:rsidRPr="006D7088">
        <w:rPr>
          <w:i/>
          <w:iCs/>
          <w:lang w:val="id-ID"/>
        </w:rPr>
        <w:t>gender</w:t>
      </w:r>
      <w:r w:rsidR="006D7088">
        <w:rPr>
          <w:lang w:val="id-ID"/>
        </w:rPr>
        <w:t xml:space="preserve"> laki-laki dalam mempelajari kosakata lebih sedikit dan dalam menggunakan suatu kalimat lebih pendek.</w:t>
      </w:r>
    </w:p>
    <w:p w14:paraId="30BECD31" w14:textId="5FEC4489" w:rsidR="009669D7" w:rsidRDefault="00DA622C" w:rsidP="00DA622C">
      <w:pPr>
        <w:pStyle w:val="BodyText"/>
        <w:spacing w:line="276" w:lineRule="auto"/>
        <w:ind w:left="595" w:right="110" w:firstLine="566"/>
        <w:rPr>
          <w:lang w:val="id-ID"/>
        </w:rPr>
      </w:pPr>
      <w:r>
        <w:rPr>
          <w:lang w:val="id-ID"/>
        </w:rPr>
        <w:t xml:space="preserve">Berdasarkan data hasil observasi dan dokumentasi hasil yang diperoleh pada penelitian yaitu (a) alat permainan edukatif </w:t>
      </w:r>
      <w:r w:rsidRPr="005A7EFB">
        <w:rPr>
          <w:i/>
          <w:iCs/>
          <w:lang w:val="id-ID"/>
        </w:rPr>
        <w:t>puppet theater</w:t>
      </w:r>
      <w:r>
        <w:rPr>
          <w:lang w:val="id-ID"/>
        </w:rPr>
        <w:t xml:space="preserve"> dapat menstimulasi aspek bahasa anak usia 3-4 tahun</w:t>
      </w:r>
      <w:r w:rsidR="0068341A">
        <w:rPr>
          <w:lang w:val="id-ID"/>
        </w:rPr>
        <w:t xml:space="preserve"> dengan penilaian baik</w:t>
      </w:r>
      <w:r>
        <w:rPr>
          <w:lang w:val="id-ID"/>
        </w:rPr>
        <w:t xml:space="preserve">. (b) bentuk strategi yang digunakan dalam alat permainan edukatif </w:t>
      </w:r>
      <w:r w:rsidRPr="005A7EFB">
        <w:rPr>
          <w:i/>
          <w:iCs/>
          <w:lang w:val="id-ID"/>
        </w:rPr>
        <w:t>puppet theater</w:t>
      </w:r>
      <w:r>
        <w:rPr>
          <w:lang w:val="id-ID"/>
        </w:rPr>
        <w:t xml:space="preserve"> ialah bercerita. (c) permainan </w:t>
      </w:r>
      <w:r w:rsidRPr="0068341A">
        <w:rPr>
          <w:i/>
          <w:iCs/>
          <w:lang w:val="id-ID"/>
        </w:rPr>
        <w:t>puppet theater</w:t>
      </w:r>
      <w:r>
        <w:rPr>
          <w:lang w:val="id-ID"/>
        </w:rPr>
        <w:t xml:space="preserve"> dapat melatih pemahaman bahasa serta pengungkapan bahasa pada anak usia 3-4 tahun. (d) </w:t>
      </w:r>
      <w:r w:rsidR="0068341A" w:rsidRPr="004C28C4">
        <w:rPr>
          <w:i/>
          <w:iCs/>
          <w:lang w:val="id-ID"/>
        </w:rPr>
        <w:t>gen</w:t>
      </w:r>
      <w:r w:rsidR="0068341A" w:rsidRPr="004C28C4">
        <w:rPr>
          <w:lang w:val="id-ID"/>
        </w:rPr>
        <w:t>der</w:t>
      </w:r>
      <w:r w:rsidR="0068341A">
        <w:rPr>
          <w:lang w:val="id-ID"/>
        </w:rPr>
        <w:t xml:space="preserve"> dapat mempengaruhi stimulasi bahasa pada anak usia 3-4 tahun. (e) </w:t>
      </w:r>
      <w:r>
        <w:rPr>
          <w:lang w:val="id-ID"/>
        </w:rPr>
        <w:t xml:space="preserve">kosakata yang ada pada anak usia 3-4 tahun dapat bertambah kurang lebih </w:t>
      </w:r>
      <w:r w:rsidR="0068341A">
        <w:rPr>
          <w:lang w:val="id-ID"/>
        </w:rPr>
        <w:t>5</w:t>
      </w:r>
      <w:r>
        <w:rPr>
          <w:lang w:val="id-ID"/>
        </w:rPr>
        <w:t>00 kosakata</w:t>
      </w:r>
      <w:r w:rsidR="0068341A">
        <w:rPr>
          <w:lang w:val="id-ID"/>
        </w:rPr>
        <w:t xml:space="preserve"> sesuai dengan cerita yang dimainkan dalam APE </w:t>
      </w:r>
      <w:r w:rsidR="0068341A" w:rsidRPr="0068341A">
        <w:rPr>
          <w:i/>
          <w:iCs/>
          <w:lang w:val="id-ID"/>
        </w:rPr>
        <w:t>puppet theater</w:t>
      </w:r>
      <w:r>
        <w:rPr>
          <w:lang w:val="id-ID"/>
        </w:rPr>
        <w:t>. (e) selama proses kegiatan pe</w:t>
      </w:r>
      <w:r w:rsidR="0068341A">
        <w:rPr>
          <w:lang w:val="id-ID"/>
        </w:rPr>
        <w:t>mbelajaran menggunakan APE</w:t>
      </w:r>
      <w:r>
        <w:rPr>
          <w:lang w:val="id-ID"/>
        </w:rPr>
        <w:t xml:space="preserve"> </w:t>
      </w:r>
      <w:r w:rsidRPr="005A7EFB">
        <w:rPr>
          <w:i/>
          <w:iCs/>
          <w:lang w:val="id-ID"/>
        </w:rPr>
        <w:t>puppet theater</w:t>
      </w:r>
      <w:r>
        <w:rPr>
          <w:lang w:val="id-ID"/>
        </w:rPr>
        <w:t xml:space="preserve"> anak-anak terlihat bersemangat. </w:t>
      </w:r>
    </w:p>
    <w:p w14:paraId="693262C2" w14:textId="77777777" w:rsidR="00DA622C" w:rsidRPr="00DA622C" w:rsidRDefault="00DA622C" w:rsidP="00DA622C">
      <w:pPr>
        <w:pStyle w:val="BodyText"/>
        <w:spacing w:line="276" w:lineRule="auto"/>
        <w:ind w:left="595" w:right="110" w:firstLine="566"/>
        <w:rPr>
          <w:lang w:val="id-ID"/>
        </w:rPr>
      </w:pPr>
    </w:p>
    <w:p w14:paraId="02C929F6" w14:textId="7D615199" w:rsidR="009669D7" w:rsidRPr="00E4163F" w:rsidRDefault="009669D7" w:rsidP="00D21826">
      <w:pPr>
        <w:pStyle w:val="Heading2"/>
        <w:spacing w:line="276" w:lineRule="auto"/>
        <w:rPr>
          <w:i w:val="0"/>
          <w:iCs w:val="0"/>
          <w:lang w:val="id-ID"/>
        </w:rPr>
      </w:pPr>
      <w:r>
        <w:rPr>
          <w:i w:val="0"/>
          <w:iCs w:val="0"/>
          <w:lang w:val="id-ID"/>
        </w:rPr>
        <w:t xml:space="preserve">Simpulan </w:t>
      </w:r>
    </w:p>
    <w:p w14:paraId="1FE47D89" w14:textId="6686E30E" w:rsidR="00DF26BE" w:rsidRDefault="001C774D" w:rsidP="00DA622C">
      <w:pPr>
        <w:pStyle w:val="BodyText"/>
        <w:spacing w:line="276" w:lineRule="auto"/>
        <w:ind w:left="595" w:right="110" w:firstLine="566"/>
        <w:rPr>
          <w:lang w:val="id-ID"/>
        </w:rPr>
      </w:pPr>
      <w:r>
        <w:rPr>
          <w:lang w:val="id-ID"/>
        </w:rPr>
        <w:t xml:space="preserve">Hasil penelitian membuktikan bahwa </w:t>
      </w:r>
      <w:r w:rsidR="00DF26BE">
        <w:rPr>
          <w:lang w:val="id-ID"/>
        </w:rPr>
        <w:t xml:space="preserve">APE </w:t>
      </w:r>
      <w:r w:rsidR="00DF26BE" w:rsidRPr="005A7EFB">
        <w:rPr>
          <w:i/>
          <w:iCs/>
          <w:lang w:val="id-ID"/>
        </w:rPr>
        <w:t>puppet theater</w:t>
      </w:r>
      <w:r w:rsidR="00DF26BE">
        <w:rPr>
          <w:lang w:val="id-ID"/>
        </w:rPr>
        <w:t xml:space="preserve"> dapat menstimulasi bahasa pada anak usia 3-4 tahun. Cerita yang dimainkan dalam APE </w:t>
      </w:r>
      <w:r w:rsidR="00DF26BE" w:rsidRPr="005A7EFB">
        <w:rPr>
          <w:i/>
          <w:iCs/>
          <w:lang w:val="id-ID"/>
        </w:rPr>
        <w:t>puppet theater</w:t>
      </w:r>
      <w:r w:rsidR="00DF26BE">
        <w:rPr>
          <w:lang w:val="id-ID"/>
        </w:rPr>
        <w:t xml:space="preserve"> dapat menambah kosakata pada anak usia 3-4 tahun dengan penilaian baik. Hal tersebut dapat terjadi karena anak mendengarkan cerita dalam permainan </w:t>
      </w:r>
      <w:r w:rsidR="00DF26BE" w:rsidRPr="005A7EFB">
        <w:rPr>
          <w:i/>
          <w:iCs/>
          <w:lang w:val="id-ID"/>
        </w:rPr>
        <w:t>puppet theater</w:t>
      </w:r>
      <w:r w:rsidR="00DF26BE">
        <w:rPr>
          <w:lang w:val="id-ID"/>
        </w:rPr>
        <w:t xml:space="preserve"> dengan baik dan antusias. Ketika anak menceritakan kembali cerita yang ada dalam APE </w:t>
      </w:r>
      <w:r w:rsidR="00DF26BE" w:rsidRPr="005A7EFB">
        <w:rPr>
          <w:i/>
          <w:iCs/>
          <w:lang w:val="id-ID"/>
        </w:rPr>
        <w:t>puppet theater</w:t>
      </w:r>
      <w:r w:rsidR="00DF26BE">
        <w:rPr>
          <w:lang w:val="id-ID"/>
        </w:rPr>
        <w:t xml:space="preserve"> dan menirukkan suara hewan yang diceritakan dalam permainan </w:t>
      </w:r>
      <w:r w:rsidR="00DF26BE" w:rsidRPr="005A7EFB">
        <w:rPr>
          <w:i/>
          <w:iCs/>
          <w:lang w:val="id-ID"/>
        </w:rPr>
        <w:t>puppet theater</w:t>
      </w:r>
      <w:r w:rsidR="00DF26BE">
        <w:rPr>
          <w:lang w:val="id-ID"/>
        </w:rPr>
        <w:t xml:space="preserve"> </w:t>
      </w:r>
      <w:r w:rsidR="00DF26BE" w:rsidRPr="009669D7">
        <w:rPr>
          <w:lang w:val="id-ID"/>
        </w:rPr>
        <w:t>dalam</w:t>
      </w:r>
      <w:r w:rsidR="00DF26BE">
        <w:rPr>
          <w:lang w:val="id-ID"/>
        </w:rPr>
        <w:t xml:space="preserve"> proses </w:t>
      </w:r>
      <w:r w:rsidR="00DF26BE" w:rsidRPr="009669D7">
        <w:rPr>
          <w:lang w:val="id-ID"/>
        </w:rPr>
        <w:t xml:space="preserve">pembelajaran </w:t>
      </w:r>
      <w:r w:rsidR="00DF26BE">
        <w:rPr>
          <w:lang w:val="id-ID"/>
        </w:rPr>
        <w:t xml:space="preserve">maka </w:t>
      </w:r>
      <w:r w:rsidR="006D7088">
        <w:rPr>
          <w:lang w:val="id-ID"/>
        </w:rPr>
        <w:t>s</w:t>
      </w:r>
      <w:r w:rsidR="00DF26BE">
        <w:rPr>
          <w:lang w:val="id-ID"/>
        </w:rPr>
        <w:t xml:space="preserve">timulasi permainan </w:t>
      </w:r>
      <w:r w:rsidR="00DF26BE" w:rsidRPr="005A7EFB">
        <w:rPr>
          <w:i/>
          <w:iCs/>
          <w:lang w:val="id-ID"/>
        </w:rPr>
        <w:t>puppet theatter</w:t>
      </w:r>
      <w:r w:rsidR="00DF26BE">
        <w:rPr>
          <w:lang w:val="id-ID"/>
        </w:rPr>
        <w:t xml:space="preserve"> </w:t>
      </w:r>
      <w:r w:rsidR="00DF26BE" w:rsidRPr="009669D7">
        <w:rPr>
          <w:lang w:val="id-ID"/>
        </w:rPr>
        <w:t>da</w:t>
      </w:r>
      <w:r w:rsidR="00DF26BE">
        <w:rPr>
          <w:lang w:val="id-ID"/>
        </w:rPr>
        <w:t xml:space="preserve">pat </w:t>
      </w:r>
      <w:r w:rsidR="00DF26BE" w:rsidRPr="009669D7">
        <w:rPr>
          <w:lang w:val="id-ID"/>
        </w:rPr>
        <w:t>memahami sesuatu yang abstrak menjadi lebih konkret</w:t>
      </w:r>
      <w:r w:rsidR="00DF26BE">
        <w:rPr>
          <w:lang w:val="id-ID"/>
        </w:rPr>
        <w:t>.</w:t>
      </w:r>
    </w:p>
    <w:p w14:paraId="2546017E" w14:textId="77777777" w:rsidR="00DA622C" w:rsidRPr="0027770B" w:rsidRDefault="00DA622C" w:rsidP="00DA622C">
      <w:pPr>
        <w:pStyle w:val="BodyText"/>
        <w:spacing w:line="276" w:lineRule="auto"/>
        <w:ind w:left="595" w:right="110" w:firstLine="566"/>
        <w:rPr>
          <w:lang w:val="id-ID"/>
        </w:rPr>
      </w:pPr>
    </w:p>
    <w:p w14:paraId="698FB5B2" w14:textId="241A16E8" w:rsidR="00B6047A" w:rsidRPr="00093394" w:rsidRDefault="00000000" w:rsidP="00093394">
      <w:pPr>
        <w:pStyle w:val="Heading1"/>
        <w:rPr>
          <w:lang w:val="id-ID"/>
        </w:rPr>
      </w:pPr>
      <w:r>
        <w:t>Refer</w:t>
      </w:r>
      <w:r w:rsidR="00B13E78">
        <w:rPr>
          <w:lang w:val="id-ID"/>
        </w:rPr>
        <w:t>ensi</w:t>
      </w:r>
    </w:p>
    <w:p w14:paraId="1CF6DCDB"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D464FC">
        <w:t xml:space="preserve">AGUSTINA PRATAMA, N. A. (2018). MENGEMBANGKAN KEMAMPUAN BERBICARA ANAK USIA 5-6 TAHUN MELALUI KEGIATAN BERMAIN PUPPET SHOW DI TK ANGKASA TAHUN PELAJARAN 2017-2018 (Doctoral dissertation, Universitas Mataram). </w:t>
      </w:r>
    </w:p>
    <w:p w14:paraId="45837F1F"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D464FC">
        <w:t xml:space="preserve">Amini, M., &amp; Aisyah, S. (2014). Hakikat anak usia dini. Perkembangan Dan Konsep Dasar Pengembangan Anak Usia Dini, 65, 1-43. </w:t>
      </w:r>
    </w:p>
    <w:p w14:paraId="60B09FA0"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D464FC">
        <w:t xml:space="preserve">ANGGRAENI, S. D. (2017). PENGEMBANGAN BAHASA ANAK USIA 3-4 TAHUN MELALUI KEGIATAN SANDIWARA BONEKA (Doctoral dissertation, UNIVERSITAS NEGERI JAKARTA). </w:t>
      </w:r>
    </w:p>
    <w:p w14:paraId="72E8B562"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A31846">
        <w:t>Ardiana, R. (2021). Implementasi Media Pembelajaran pada Kecerdasan Bahasa Anak Usia 5-6 Tahun. Murhum: Jurnal Pendidikan Anak Usia Dini, 2(2), 20-27.</w:t>
      </w:r>
    </w:p>
    <w:p w14:paraId="64835EE5"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A31846">
        <w:t>Aulina, C. N. (2019). Metodologi pengembangan bahasa anak usia dini. Umsida Press, 1-107.</w:t>
      </w:r>
    </w:p>
    <w:p w14:paraId="1EDC5F6B"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A31846">
        <w:t>Az-Zahra, N. S., &amp; Fitriani, A. (2023). PERAN ORANG TUA DALAM MEMBENTUK PONDASI NILAI AGAMA PADA ANAK USIA DINI. Islamic Education, 1(4), 720-734.</w:t>
      </w:r>
    </w:p>
    <w:p w14:paraId="074558C0"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A31846">
        <w:t>Baharun, H., Zamroni, Z., Amir, A., &amp; Saleha, L. (2021). Pengelolaan APE Berbahan Limbah untuk Meningkatkan Kecerdasan Kognitif Anak.</w:t>
      </w:r>
    </w:p>
    <w:p w14:paraId="0A6A7F2A"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D464FC">
        <w:t xml:space="preserve">Dhieni, N., Fridani, L., &amp; Psych, S. P. M. (2017). Hakikat Perkembangan Bahasa Anak. Modul Paud diakses pada tanggal, 26. </w:t>
      </w:r>
    </w:p>
    <w:p w14:paraId="329D37B0"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D464FC">
        <w:t xml:space="preserve">Fadlillah, M. (2016). Komparasi Permendikbud Nomor 137 Tahun 2014 Dengan Permendiknas Nomor 58 Tahun 2009 Dalam Pembelajaran PAUD. Jurnal INDRIA (Jurnal Ilmiah Pendidikan Prasekolah Dan Sekolah Awal), 1(1), 42-53. </w:t>
      </w:r>
    </w:p>
    <w:p w14:paraId="546E3513"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D464FC">
        <w:t xml:space="preserve">Fadlillah, M. (2016, May). Penanaman nilai-nilai karakter pada anak usia dini melalui permainan-permainan edukatif. In Prosiding Seminar Nasional dan Call for Paper ke-2 “Pengintegrasian Nilai Karakter dalam Pembelajaran Kreatif di Era Masyarakat Ekonomi ASEAN”. Unmuh Ponorogo. </w:t>
      </w:r>
    </w:p>
    <w:p w14:paraId="22F70773"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D464FC">
        <w:t xml:space="preserve">Hamel, A. A., Gunawan, E., Hasanah, I., Shafira, N., Pertiwi, S. D., Rahima, Q. F., &amp; Widjayatri, R. D. (2023). ANALISIS BIBLIOMETRIK DALAM PERMAINAN UNTUK MENGEMBANGKAN KOGNITIF ANAK USIA DINI USIA 5-6 TAHUN. Jurnal Caksana: Pendidikan Anak Usia Dini, 6(2). </w:t>
      </w:r>
    </w:p>
    <w:p w14:paraId="79E58FAE"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A31846">
        <w:t>Isna, A. (2019). Perkembangan bahasa anak usia dini. Al Athfal: Jurnal Kajian Perkembangan Anak Dan Manajemen Pendidikan Usia Dini, 2(1), 62-69.</w:t>
      </w:r>
    </w:p>
    <w:p w14:paraId="76C5FC4B"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D464FC">
        <w:t xml:space="preserve">Lestari, I. (2021). Perkembangan Bahasa Pada Anak Usia 3-4 Tahun. Jurnal Kualita Pendidikan, 2(2), 113-118. </w:t>
      </w:r>
    </w:p>
    <w:p w14:paraId="246CD3A4"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D464FC">
        <w:t xml:space="preserve">Lestariningrum, A., &amp; WIJAYA, I. P. (2014). Meningkatkan kemampuan berbahasa anak usia dini melalui media panggung boneka tangan. Nusantara of Research, 1(1), 12-18. </w:t>
      </w:r>
    </w:p>
    <w:p w14:paraId="7E0000EF"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A31846">
        <w:t>Mailani, O., Nuraeni, I., Syakila, S. A., &amp; Lazuardi, J. (2022). Bahasa sebagai alat komunikasi dalam kehidupan manusia. Kampret Journal, 1(2), 1-10.</w:t>
      </w:r>
    </w:p>
    <w:p w14:paraId="6130C02A"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A31846">
        <w:t>Oktaviana, H. D., Asriani, L., Dewi, Y. S., Fitriasari, A., &amp; Watini, S. (2023). Implementasi Model SIUUL dalam Meningkatkan Keterampilan MC pada AUD di PAUD Teratai. JIIP-Jurnal Ilmiah Ilmu Pendidikan, 6(6), 3724-3730.</w:t>
      </w:r>
    </w:p>
    <w:p w14:paraId="26490877"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D464FC">
        <w:t xml:space="preserve">Peter, R., &amp; Simatupang, M. S. (2022). Keberagaman Bahasa dan Budaya Sebagai Kekayaan Bangsa Indonesia. Dialektika: Jurnal Bahasa, Sastra, dan Budaya, 9(1), 96-105. </w:t>
      </w:r>
    </w:p>
    <w:p w14:paraId="5AD684B6"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D464FC">
        <w:t xml:space="preserve">Purnama, S., Hijriyani, Y. S., &amp; HELDANITA, H. (2019). Pengembangan alat permainan edukatif anak usia dini. </w:t>
      </w:r>
    </w:p>
    <w:p w14:paraId="72AE1EE5"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D464FC">
        <w:t xml:space="preserve">Ramadani, R. (2016). Meningkatkan Keterampilan Berbicara Melalui Penggunaan Media Panggung Boneka Pada Kelompok A1tk Madukismo. Jurnal Pendidikan Anak, 5(2). </w:t>
      </w:r>
    </w:p>
    <w:p w14:paraId="1CE41CCC"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A31846">
        <w:t>Ritin, U. (2021). Peningkatan Kemampuan Berbicara Anak Usia 3-4 tahun Menggunakan Model Kooperatif Tipe Think, Pair, and Share. Jurnal Obsesi: Jurnal Pendidikan Anak Usia Dini, 5(2), 1688-1695.</w:t>
      </w:r>
    </w:p>
    <w:p w14:paraId="76317D45"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A31846">
        <w:t>Rodiyah, A. (2013). Penggunaan metode bercerita untuk meningkatkan kosakata anak usia 3-4 tahun pada play group tunas bangsa sooko mojokerto. Paud Teratai, 2(1), 3-4.</w:t>
      </w:r>
    </w:p>
    <w:p w14:paraId="639FC4FD"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A31846">
        <w:t>Suleman, J., &amp; Islamiyah, E. P. N. (2018, October). Dampak penggunaan bahasa gaul di kalangan remaja terhadap bahasa Indonesia. In Prosiding Seminar Nasional Bahasa dan Sastra Indonesia (SENASBASA) (Vol. 2, No. 2).</w:t>
      </w:r>
    </w:p>
    <w:p w14:paraId="035500BF"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D464FC">
        <w:t xml:space="preserve">Walyani, E., Diana, D., &amp; Setiawan, D. (2022). Upaya Meningkatkan Perkembangan Bahasa Anak Melalui Permainan Panggung Cerita. Jurnal Pendidikan, 31(1), 53-62. </w:t>
      </w:r>
    </w:p>
    <w:p w14:paraId="6F0A42E6"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1022C9">
        <w:t>Wardhani, E. M., Jamilah, A. S., &amp; Nisa, L. N. K. (2023). Pengenalan Literasi Bahasa Inggris Pada Anak Usia Dini Melalui Media Bilingual Puppet Show. ASSKRUIE: Jurnal Pengabdian Kepada Masyarakat, 1(1), 35-41.</w:t>
      </w:r>
    </w:p>
    <w:p w14:paraId="77B57581"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D464FC">
        <w:t xml:space="preserve">Widayati, J. R., Safrina, R., &amp; Supriyati, Y. (2021). Alat permainan edukatif: analisis pengembangan literasi sains anak usia dini. Jurnal Obsesi: Jurnal Pendidikan Anak Usia Dini, 5(1), 654-664. </w:t>
      </w:r>
    </w:p>
    <w:p w14:paraId="0769C1B0" w14:textId="77777777" w:rsidR="001022C9" w:rsidRDefault="001022C9" w:rsidP="00B13E78">
      <w:pPr>
        <w:pStyle w:val="BodyText"/>
        <w:tabs>
          <w:tab w:val="left" w:pos="3237"/>
          <w:tab w:val="left" w:pos="4988"/>
          <w:tab w:val="left" w:pos="7138"/>
          <w:tab w:val="left" w:pos="8632"/>
        </w:tabs>
        <w:spacing w:line="276" w:lineRule="auto"/>
        <w:ind w:left="1075" w:right="114" w:hanging="480"/>
      </w:pPr>
      <w:r w:rsidRPr="00A31846">
        <w:t>Wiranata, I. G. L. A. (2019). Mengoptimalkan perkembangan anak usia dini melalui kegiatan parenting. Pratama Widya: Jurnal Pendidikan Anak Usia Dini, 4(1), 48-56.</w:t>
      </w:r>
    </w:p>
    <w:p w14:paraId="51F2060F" w14:textId="34A844E5" w:rsidR="00B6047A" w:rsidRDefault="00B6047A" w:rsidP="00B13E78">
      <w:pPr>
        <w:spacing w:line="276" w:lineRule="auto"/>
        <w:ind w:right="118"/>
        <w:jc w:val="both"/>
        <w:rPr>
          <w:sz w:val="24"/>
        </w:rPr>
      </w:pPr>
    </w:p>
    <w:sectPr w:rsidR="00B6047A">
      <w:headerReference w:type="default" r:id="rId10"/>
      <w:footerReference w:type="default" r:id="rId11"/>
      <w:pgSz w:w="11910" w:h="16840"/>
      <w:pgMar w:top="2380" w:right="1020" w:bottom="1200" w:left="1680" w:header="735"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7905" w14:textId="77777777" w:rsidR="00FE43CD" w:rsidRDefault="00FE43CD">
      <w:r>
        <w:separator/>
      </w:r>
    </w:p>
  </w:endnote>
  <w:endnote w:type="continuationSeparator" w:id="0">
    <w:p w14:paraId="1B173A5B" w14:textId="77777777" w:rsidR="00FE43CD" w:rsidRDefault="00FE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724B" w14:textId="50B13581" w:rsidR="00B6047A" w:rsidRDefault="00D21826">
    <w:pPr>
      <w:pStyle w:val="BodyText"/>
      <w:spacing w:line="14" w:lineRule="auto"/>
      <w:jc w:val="left"/>
      <w:rPr>
        <w:sz w:val="20"/>
      </w:rPr>
    </w:pPr>
    <w:r>
      <w:rPr>
        <w:noProof/>
      </w:rPr>
      <mc:AlternateContent>
        <mc:Choice Requires="wps">
          <w:drawing>
            <wp:anchor distT="0" distB="0" distL="114300" distR="114300" simplePos="0" relativeHeight="487422464" behindDoc="1" locked="0" layoutInCell="1" allowOverlap="1" wp14:anchorId="18C3F3FF" wp14:editId="5F1200AF">
              <wp:simplePos x="0" y="0"/>
              <wp:positionH relativeFrom="page">
                <wp:posOffset>4034790</wp:posOffset>
              </wp:positionH>
              <wp:positionV relativeFrom="page">
                <wp:posOffset>9903460</wp:posOffset>
              </wp:positionV>
              <wp:extent cx="216535" cy="180975"/>
              <wp:effectExtent l="0" t="0" r="0" b="0"/>
              <wp:wrapNone/>
              <wp:docPr id="10585512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0C01D" w14:textId="77777777" w:rsidR="00B6047A" w:rsidRDefault="00000000">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3F3FF" id="_x0000_t202" coordsize="21600,21600" o:spt="202" path="m,l,21600r21600,l21600,xe">
              <v:stroke joinstyle="miter"/>
              <v:path gradientshapeok="t" o:connecttype="rect"/>
            </v:shapetype>
            <v:shape id="Text Box 1" o:spid="_x0000_s1027" type="#_x0000_t202" style="position:absolute;margin-left:317.7pt;margin-top:779.8pt;width:17.05pt;height:14.25pt;z-index:-158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" filled="f" stroked="f">
              <v:textbox inset="0,0,0,0">
                <w:txbxContent>
                  <w:p w14:paraId="6380C01D" w14:textId="77777777" w:rsidR="00B6047A" w:rsidRDefault="00000000">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A6E4" w14:textId="77777777" w:rsidR="00FE43CD" w:rsidRDefault="00FE43CD">
      <w:r>
        <w:separator/>
      </w:r>
    </w:p>
  </w:footnote>
  <w:footnote w:type="continuationSeparator" w:id="0">
    <w:p w14:paraId="0B1F0B0F" w14:textId="77777777" w:rsidR="00FE43CD" w:rsidRDefault="00FE4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073D" w14:textId="7EF9D169" w:rsidR="00B6047A" w:rsidRDefault="00000000">
    <w:pPr>
      <w:pStyle w:val="BodyText"/>
      <w:spacing w:line="14" w:lineRule="auto"/>
      <w:jc w:val="left"/>
      <w:rPr>
        <w:sz w:val="20"/>
      </w:rPr>
    </w:pPr>
    <w:r>
      <w:rPr>
        <w:noProof/>
      </w:rPr>
      <w:drawing>
        <wp:anchor distT="0" distB="0" distL="0" distR="0" simplePos="0" relativeHeight="251658240" behindDoc="1" locked="0" layoutInCell="1" allowOverlap="1" wp14:anchorId="607352AA" wp14:editId="43372E02">
          <wp:simplePos x="0" y="0"/>
          <wp:positionH relativeFrom="page">
            <wp:posOffset>1380489</wp:posOffset>
          </wp:positionH>
          <wp:positionV relativeFrom="page">
            <wp:posOffset>466724</wp:posOffset>
          </wp:positionV>
          <wp:extent cx="886460" cy="948054"/>
          <wp:effectExtent l="0" t="0" r="0" b="0"/>
          <wp:wrapNone/>
          <wp:docPr id="904018828" name="Picture 904018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86460" cy="948054"/>
                  </a:xfrm>
                  <a:prstGeom prst="rect">
                    <a:avLst/>
                  </a:prstGeom>
                </pic:spPr>
              </pic:pic>
            </a:graphicData>
          </a:graphic>
        </wp:anchor>
      </w:drawing>
    </w:r>
    <w:r w:rsidR="00D21826">
      <w:rPr>
        <w:noProof/>
      </w:rPr>
      <mc:AlternateContent>
        <mc:Choice Requires="wps">
          <w:drawing>
            <wp:anchor distT="0" distB="0" distL="114300" distR="114300" simplePos="0" relativeHeight="487421440" behindDoc="1" locked="0" layoutInCell="1" allowOverlap="1" wp14:anchorId="36ECCBEF" wp14:editId="3B386EA7">
              <wp:simplePos x="0" y="0"/>
              <wp:positionH relativeFrom="page">
                <wp:posOffset>1435735</wp:posOffset>
              </wp:positionH>
              <wp:positionV relativeFrom="page">
                <wp:posOffset>1496695</wp:posOffset>
              </wp:positionV>
              <wp:extent cx="5647690" cy="18415"/>
              <wp:effectExtent l="0" t="0" r="0" b="0"/>
              <wp:wrapNone/>
              <wp:docPr id="3001113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769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7CDC2" id="Rectangle 3" o:spid="_x0000_s1026" style="position:absolute;margin-left:113.05pt;margin-top:117.85pt;width:444.7pt;height:1.45pt;z-index:-1589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" fillcolor="black" stroked="f">
              <w10:wrap anchorx="page" anchory="page"/>
            </v:rect>
          </w:pict>
        </mc:Fallback>
      </mc:AlternateContent>
    </w:r>
    <w:r w:rsidR="00D21826">
      <w:rPr>
        <w:noProof/>
      </w:rPr>
      <mc:AlternateContent>
        <mc:Choice Requires="wps">
          <w:drawing>
            <wp:anchor distT="0" distB="0" distL="114300" distR="114300" simplePos="0" relativeHeight="487421952" behindDoc="1" locked="0" layoutInCell="1" allowOverlap="1" wp14:anchorId="3558550F" wp14:editId="19D39735">
              <wp:simplePos x="0" y="0"/>
              <wp:positionH relativeFrom="page">
                <wp:posOffset>2333625</wp:posOffset>
              </wp:positionH>
              <wp:positionV relativeFrom="page">
                <wp:posOffset>785495</wp:posOffset>
              </wp:positionV>
              <wp:extent cx="2898140" cy="339725"/>
              <wp:effectExtent l="0" t="0" r="0" b="0"/>
              <wp:wrapNone/>
              <wp:docPr id="1415869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4456B" w14:textId="77777777" w:rsidR="00B6047A" w:rsidRDefault="00000000">
                          <w:pPr>
                            <w:spacing w:before="2" w:line="274" w:lineRule="exact"/>
                            <w:ind w:left="20"/>
                            <w:rPr>
                              <w:b/>
                              <w:sz w:val="24"/>
                            </w:rPr>
                          </w:pPr>
                          <w:r>
                            <w:rPr>
                              <w:b/>
                              <w:w w:val="95"/>
                              <w:sz w:val="24"/>
                            </w:rPr>
                            <w:t>Jurnal</w:t>
                          </w:r>
                          <w:r>
                            <w:rPr>
                              <w:b/>
                              <w:spacing w:val="12"/>
                              <w:w w:val="95"/>
                              <w:sz w:val="24"/>
                            </w:rPr>
                            <w:t xml:space="preserve"> </w:t>
                          </w:r>
                          <w:r>
                            <w:rPr>
                              <w:b/>
                              <w:w w:val="95"/>
                              <w:sz w:val="24"/>
                            </w:rPr>
                            <w:t>Caksana</w:t>
                          </w:r>
                          <w:r>
                            <w:rPr>
                              <w:b/>
                              <w:spacing w:val="13"/>
                              <w:w w:val="95"/>
                              <w:sz w:val="24"/>
                            </w:rPr>
                            <w:t xml:space="preserve"> </w:t>
                          </w:r>
                          <w:r>
                            <w:rPr>
                              <w:b/>
                              <w:w w:val="95"/>
                              <w:sz w:val="24"/>
                            </w:rPr>
                            <w:t>:</w:t>
                          </w:r>
                          <w:r>
                            <w:rPr>
                              <w:b/>
                              <w:spacing w:val="15"/>
                              <w:w w:val="95"/>
                              <w:sz w:val="24"/>
                            </w:rPr>
                            <w:t xml:space="preserve"> </w:t>
                          </w:r>
                          <w:r>
                            <w:rPr>
                              <w:b/>
                              <w:w w:val="95"/>
                              <w:sz w:val="24"/>
                            </w:rPr>
                            <w:t>Pendidikan</w:t>
                          </w:r>
                          <w:r>
                            <w:rPr>
                              <w:b/>
                              <w:spacing w:val="12"/>
                              <w:w w:val="95"/>
                              <w:sz w:val="24"/>
                            </w:rPr>
                            <w:t xml:space="preserve"> </w:t>
                          </w:r>
                          <w:r>
                            <w:rPr>
                              <w:b/>
                              <w:w w:val="95"/>
                              <w:sz w:val="24"/>
                            </w:rPr>
                            <w:t>Anak</w:t>
                          </w:r>
                          <w:r>
                            <w:rPr>
                              <w:b/>
                              <w:spacing w:val="13"/>
                              <w:w w:val="95"/>
                              <w:sz w:val="24"/>
                            </w:rPr>
                            <w:t xml:space="preserve"> </w:t>
                          </w:r>
                          <w:r>
                            <w:rPr>
                              <w:b/>
                              <w:w w:val="95"/>
                              <w:sz w:val="24"/>
                            </w:rPr>
                            <w:t>Usia</w:t>
                          </w:r>
                          <w:r>
                            <w:rPr>
                              <w:b/>
                              <w:spacing w:val="12"/>
                              <w:w w:val="95"/>
                              <w:sz w:val="24"/>
                            </w:rPr>
                            <w:t xml:space="preserve"> </w:t>
                          </w:r>
                          <w:r>
                            <w:rPr>
                              <w:b/>
                              <w:w w:val="95"/>
                              <w:sz w:val="24"/>
                            </w:rPr>
                            <w:t>Dini</w:t>
                          </w:r>
                        </w:p>
                        <w:p w14:paraId="7797F428" w14:textId="77777777" w:rsidR="00B6047A" w:rsidRDefault="00000000">
                          <w:pPr>
                            <w:spacing w:line="228" w:lineRule="exact"/>
                            <w:ind w:left="20"/>
                            <w:rPr>
                              <w:b/>
                              <w:sz w:val="20"/>
                            </w:rPr>
                          </w:pPr>
                          <w:r>
                            <w:rPr>
                              <w:b/>
                              <w:sz w:val="20"/>
                            </w:rPr>
                            <w:t>Volume</w:t>
                          </w:r>
                          <w:r>
                            <w:rPr>
                              <w:b/>
                              <w:spacing w:val="-7"/>
                              <w:sz w:val="20"/>
                            </w:rPr>
                            <w:t xml:space="preserve"> </w:t>
                          </w:r>
                          <w:r>
                            <w:rPr>
                              <w:b/>
                              <w:sz w:val="20"/>
                            </w:rPr>
                            <w:t>6</w:t>
                          </w:r>
                          <w:r>
                            <w:rPr>
                              <w:b/>
                              <w:spacing w:val="-6"/>
                              <w:sz w:val="20"/>
                            </w:rPr>
                            <w:t xml:space="preserve"> </w:t>
                          </w:r>
                          <w:r>
                            <w:rPr>
                              <w:b/>
                              <w:sz w:val="20"/>
                            </w:rPr>
                            <w:t>No</w:t>
                          </w:r>
                          <w:r>
                            <w:rPr>
                              <w:b/>
                              <w:spacing w:val="-6"/>
                              <w:sz w:val="20"/>
                            </w:rPr>
                            <w:t xml:space="preserve"> </w:t>
                          </w:r>
                          <w:r>
                            <w:rPr>
                              <w:b/>
                              <w:sz w:val="20"/>
                            </w:rPr>
                            <w:t>1</w:t>
                          </w:r>
                          <w:r>
                            <w:rPr>
                              <w:b/>
                              <w:spacing w:val="-7"/>
                              <w:sz w:val="20"/>
                            </w:rPr>
                            <w:t xml:space="preserve"> </w:t>
                          </w:r>
                          <w:r>
                            <w:rPr>
                              <w:b/>
                              <w:sz w:val="20"/>
                            </w:rPr>
                            <w:t>Tahun</w:t>
                          </w:r>
                          <w:r>
                            <w:rPr>
                              <w:b/>
                              <w:spacing w:val="-5"/>
                              <w:sz w:val="20"/>
                            </w:rPr>
                            <w:t xml:space="preserve"> </w:t>
                          </w:r>
                          <w:r>
                            <w:rPr>
                              <w:b/>
                              <w:sz w:val="20"/>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8550F" id="_x0000_t202" coordsize="21600,21600" o:spt="202" path="m,l,21600r21600,l21600,xe">
              <v:stroke joinstyle="miter"/>
              <v:path gradientshapeok="t" o:connecttype="rect"/>
            </v:shapetype>
            <v:shape id="Text Box 2" o:spid="_x0000_s1026" type="#_x0000_t202" style="position:absolute;margin-left:183.75pt;margin-top:61.85pt;width:228.2pt;height:26.75pt;z-index:-158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" filled="f" stroked="f">
              <v:textbox inset="0,0,0,0">
                <w:txbxContent>
                  <w:p w14:paraId="3074456B" w14:textId="77777777" w:rsidR="00B6047A" w:rsidRDefault="00000000">
                    <w:pPr>
                      <w:spacing w:before="2" w:line="274" w:lineRule="exact"/>
                      <w:ind w:left="20"/>
                      <w:rPr>
                        <w:b/>
                        <w:sz w:val="24"/>
                      </w:rPr>
                    </w:pPr>
                    <w:r>
                      <w:rPr>
                        <w:b/>
                        <w:w w:val="95"/>
                        <w:sz w:val="24"/>
                      </w:rPr>
                      <w:t>Jurnal</w:t>
                    </w:r>
                    <w:r>
                      <w:rPr>
                        <w:b/>
                        <w:spacing w:val="12"/>
                        <w:w w:val="95"/>
                        <w:sz w:val="24"/>
                      </w:rPr>
                      <w:t xml:space="preserve"> </w:t>
                    </w:r>
                    <w:r>
                      <w:rPr>
                        <w:b/>
                        <w:w w:val="95"/>
                        <w:sz w:val="24"/>
                      </w:rPr>
                      <w:t>Caksana</w:t>
                    </w:r>
                    <w:r>
                      <w:rPr>
                        <w:b/>
                        <w:spacing w:val="13"/>
                        <w:w w:val="95"/>
                        <w:sz w:val="24"/>
                      </w:rPr>
                      <w:t xml:space="preserve"> </w:t>
                    </w:r>
                    <w:r>
                      <w:rPr>
                        <w:b/>
                        <w:w w:val="95"/>
                        <w:sz w:val="24"/>
                      </w:rPr>
                      <w:t>:</w:t>
                    </w:r>
                    <w:r>
                      <w:rPr>
                        <w:b/>
                        <w:spacing w:val="15"/>
                        <w:w w:val="95"/>
                        <w:sz w:val="24"/>
                      </w:rPr>
                      <w:t xml:space="preserve"> </w:t>
                    </w:r>
                    <w:r>
                      <w:rPr>
                        <w:b/>
                        <w:w w:val="95"/>
                        <w:sz w:val="24"/>
                      </w:rPr>
                      <w:t>Pendidikan</w:t>
                    </w:r>
                    <w:r>
                      <w:rPr>
                        <w:b/>
                        <w:spacing w:val="12"/>
                        <w:w w:val="95"/>
                        <w:sz w:val="24"/>
                      </w:rPr>
                      <w:t xml:space="preserve"> </w:t>
                    </w:r>
                    <w:r>
                      <w:rPr>
                        <w:b/>
                        <w:w w:val="95"/>
                        <w:sz w:val="24"/>
                      </w:rPr>
                      <w:t>Anak</w:t>
                    </w:r>
                    <w:r>
                      <w:rPr>
                        <w:b/>
                        <w:spacing w:val="13"/>
                        <w:w w:val="95"/>
                        <w:sz w:val="24"/>
                      </w:rPr>
                      <w:t xml:space="preserve"> </w:t>
                    </w:r>
                    <w:r>
                      <w:rPr>
                        <w:b/>
                        <w:w w:val="95"/>
                        <w:sz w:val="24"/>
                      </w:rPr>
                      <w:t>Usia</w:t>
                    </w:r>
                    <w:r>
                      <w:rPr>
                        <w:b/>
                        <w:spacing w:val="12"/>
                        <w:w w:val="95"/>
                        <w:sz w:val="24"/>
                      </w:rPr>
                      <w:t xml:space="preserve"> </w:t>
                    </w:r>
                    <w:r>
                      <w:rPr>
                        <w:b/>
                        <w:w w:val="95"/>
                        <w:sz w:val="24"/>
                      </w:rPr>
                      <w:t>Dini</w:t>
                    </w:r>
                  </w:p>
                  <w:p w14:paraId="7797F428" w14:textId="77777777" w:rsidR="00B6047A" w:rsidRDefault="00000000">
                    <w:pPr>
                      <w:spacing w:line="228" w:lineRule="exact"/>
                      <w:ind w:left="20"/>
                      <w:rPr>
                        <w:b/>
                        <w:sz w:val="20"/>
                      </w:rPr>
                    </w:pPr>
                    <w:r>
                      <w:rPr>
                        <w:b/>
                        <w:sz w:val="20"/>
                      </w:rPr>
                      <w:t>Volume</w:t>
                    </w:r>
                    <w:r>
                      <w:rPr>
                        <w:b/>
                        <w:spacing w:val="-7"/>
                        <w:sz w:val="20"/>
                      </w:rPr>
                      <w:t xml:space="preserve"> </w:t>
                    </w:r>
                    <w:r>
                      <w:rPr>
                        <w:b/>
                        <w:sz w:val="20"/>
                      </w:rPr>
                      <w:t>6</w:t>
                    </w:r>
                    <w:r>
                      <w:rPr>
                        <w:b/>
                        <w:spacing w:val="-6"/>
                        <w:sz w:val="20"/>
                      </w:rPr>
                      <w:t xml:space="preserve"> </w:t>
                    </w:r>
                    <w:r>
                      <w:rPr>
                        <w:b/>
                        <w:sz w:val="20"/>
                      </w:rPr>
                      <w:t>No</w:t>
                    </w:r>
                    <w:r>
                      <w:rPr>
                        <w:b/>
                        <w:spacing w:val="-6"/>
                        <w:sz w:val="20"/>
                      </w:rPr>
                      <w:t xml:space="preserve"> </w:t>
                    </w:r>
                    <w:r>
                      <w:rPr>
                        <w:b/>
                        <w:sz w:val="20"/>
                      </w:rPr>
                      <w:t>1</w:t>
                    </w:r>
                    <w:r>
                      <w:rPr>
                        <w:b/>
                        <w:spacing w:val="-7"/>
                        <w:sz w:val="20"/>
                      </w:rPr>
                      <w:t xml:space="preserve"> </w:t>
                    </w:r>
                    <w:r>
                      <w:rPr>
                        <w:b/>
                        <w:sz w:val="20"/>
                      </w:rPr>
                      <w:t>Tahun</w:t>
                    </w:r>
                    <w:r>
                      <w:rPr>
                        <w:b/>
                        <w:spacing w:val="-5"/>
                        <w:sz w:val="20"/>
                      </w:rPr>
                      <w:t xml:space="preserve"> </w:t>
                    </w:r>
                    <w:r>
                      <w:rPr>
                        <w:b/>
                        <w:sz w:val="20"/>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31A04"/>
    <w:multiLevelType w:val="hybridMultilevel"/>
    <w:tmpl w:val="AF40C174"/>
    <w:lvl w:ilvl="0" w:tplc="38090001">
      <w:numFmt w:val="bullet"/>
      <w:lvlText w:val=""/>
      <w:lvlJc w:val="left"/>
      <w:pPr>
        <w:ind w:left="720" w:hanging="360"/>
      </w:pPr>
      <w:rPr>
        <w:rFonts w:ascii="Symbol" w:eastAsia="Times New Roman"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58160F3A"/>
    <w:multiLevelType w:val="hybridMultilevel"/>
    <w:tmpl w:val="3704FE28"/>
    <w:lvl w:ilvl="0" w:tplc="2E70ED1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99E7546"/>
    <w:multiLevelType w:val="hybridMultilevel"/>
    <w:tmpl w:val="5CD6D328"/>
    <w:lvl w:ilvl="0" w:tplc="1786C81A">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08630011">
    <w:abstractNumId w:val="1"/>
  </w:num>
  <w:num w:numId="2" w16cid:durableId="1244954018">
    <w:abstractNumId w:val="2"/>
  </w:num>
  <w:num w:numId="3" w16cid:durableId="1479609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6047A"/>
    <w:rsid w:val="00005CA5"/>
    <w:rsid w:val="00046BC2"/>
    <w:rsid w:val="0005674D"/>
    <w:rsid w:val="00065FE6"/>
    <w:rsid w:val="0007595B"/>
    <w:rsid w:val="00093394"/>
    <w:rsid w:val="000E4F75"/>
    <w:rsid w:val="001022C9"/>
    <w:rsid w:val="001142E9"/>
    <w:rsid w:val="00117576"/>
    <w:rsid w:val="001228EC"/>
    <w:rsid w:val="0013348F"/>
    <w:rsid w:val="00146390"/>
    <w:rsid w:val="001A46A3"/>
    <w:rsid w:val="001A5FD6"/>
    <w:rsid w:val="001B0FA2"/>
    <w:rsid w:val="001B44F9"/>
    <w:rsid w:val="001C0EF4"/>
    <w:rsid w:val="001C774D"/>
    <w:rsid w:val="001E4FAC"/>
    <w:rsid w:val="00202EB5"/>
    <w:rsid w:val="00214BE9"/>
    <w:rsid w:val="00221D48"/>
    <w:rsid w:val="002265EF"/>
    <w:rsid w:val="00230D00"/>
    <w:rsid w:val="00251A7C"/>
    <w:rsid w:val="002728DC"/>
    <w:rsid w:val="002749E8"/>
    <w:rsid w:val="0027770B"/>
    <w:rsid w:val="002A6104"/>
    <w:rsid w:val="002B7C23"/>
    <w:rsid w:val="002D77BE"/>
    <w:rsid w:val="002E664F"/>
    <w:rsid w:val="002F0045"/>
    <w:rsid w:val="002F17A1"/>
    <w:rsid w:val="00302185"/>
    <w:rsid w:val="00302CDB"/>
    <w:rsid w:val="00304EC3"/>
    <w:rsid w:val="00321AF8"/>
    <w:rsid w:val="00324E72"/>
    <w:rsid w:val="00325FE5"/>
    <w:rsid w:val="00336466"/>
    <w:rsid w:val="0034194E"/>
    <w:rsid w:val="003466D7"/>
    <w:rsid w:val="00347C93"/>
    <w:rsid w:val="0036657B"/>
    <w:rsid w:val="003E3403"/>
    <w:rsid w:val="00423D3B"/>
    <w:rsid w:val="00434C7B"/>
    <w:rsid w:val="004364D8"/>
    <w:rsid w:val="00456140"/>
    <w:rsid w:val="00465CC1"/>
    <w:rsid w:val="004678B3"/>
    <w:rsid w:val="00486033"/>
    <w:rsid w:val="00487E76"/>
    <w:rsid w:val="00496510"/>
    <w:rsid w:val="00497AF2"/>
    <w:rsid w:val="004A3B8C"/>
    <w:rsid w:val="004B1D0F"/>
    <w:rsid w:val="004C28C4"/>
    <w:rsid w:val="004C4E52"/>
    <w:rsid w:val="004D2D41"/>
    <w:rsid w:val="004E129D"/>
    <w:rsid w:val="004F50A0"/>
    <w:rsid w:val="005218E2"/>
    <w:rsid w:val="0052665E"/>
    <w:rsid w:val="00534ACD"/>
    <w:rsid w:val="00566B7E"/>
    <w:rsid w:val="005A6A29"/>
    <w:rsid w:val="005A7EFB"/>
    <w:rsid w:val="005B1B65"/>
    <w:rsid w:val="005C4B3C"/>
    <w:rsid w:val="005E2E6B"/>
    <w:rsid w:val="00641573"/>
    <w:rsid w:val="00666F96"/>
    <w:rsid w:val="0068341A"/>
    <w:rsid w:val="006D7088"/>
    <w:rsid w:val="006F3621"/>
    <w:rsid w:val="00725C1C"/>
    <w:rsid w:val="00735D26"/>
    <w:rsid w:val="00756EE4"/>
    <w:rsid w:val="007909F4"/>
    <w:rsid w:val="00791936"/>
    <w:rsid w:val="007B529B"/>
    <w:rsid w:val="007B576D"/>
    <w:rsid w:val="007C53D0"/>
    <w:rsid w:val="007E0D0B"/>
    <w:rsid w:val="007E3035"/>
    <w:rsid w:val="007E53C9"/>
    <w:rsid w:val="007E7E5F"/>
    <w:rsid w:val="00803A36"/>
    <w:rsid w:val="00835484"/>
    <w:rsid w:val="0084767F"/>
    <w:rsid w:val="00853C83"/>
    <w:rsid w:val="008736AD"/>
    <w:rsid w:val="008750FE"/>
    <w:rsid w:val="0087615F"/>
    <w:rsid w:val="00891B08"/>
    <w:rsid w:val="008A18D7"/>
    <w:rsid w:val="008B318B"/>
    <w:rsid w:val="008B49AF"/>
    <w:rsid w:val="008E1A05"/>
    <w:rsid w:val="008E3B24"/>
    <w:rsid w:val="00917DCC"/>
    <w:rsid w:val="009200E5"/>
    <w:rsid w:val="009402D9"/>
    <w:rsid w:val="009669D7"/>
    <w:rsid w:val="00982086"/>
    <w:rsid w:val="00997121"/>
    <w:rsid w:val="009B0CD8"/>
    <w:rsid w:val="009B50DD"/>
    <w:rsid w:val="009D0D06"/>
    <w:rsid w:val="009D5958"/>
    <w:rsid w:val="00A31846"/>
    <w:rsid w:val="00A36F08"/>
    <w:rsid w:val="00A44E66"/>
    <w:rsid w:val="00A511F1"/>
    <w:rsid w:val="00AA6772"/>
    <w:rsid w:val="00AB0E5D"/>
    <w:rsid w:val="00AB5FE9"/>
    <w:rsid w:val="00AE71F2"/>
    <w:rsid w:val="00AF77B6"/>
    <w:rsid w:val="00AF7C05"/>
    <w:rsid w:val="00B13E78"/>
    <w:rsid w:val="00B6047A"/>
    <w:rsid w:val="00BA1BA8"/>
    <w:rsid w:val="00BB79A5"/>
    <w:rsid w:val="00BF0989"/>
    <w:rsid w:val="00C07C72"/>
    <w:rsid w:val="00C35F01"/>
    <w:rsid w:val="00C63FF6"/>
    <w:rsid w:val="00C74ACC"/>
    <w:rsid w:val="00C82CBE"/>
    <w:rsid w:val="00CA14B1"/>
    <w:rsid w:val="00CA552A"/>
    <w:rsid w:val="00CA6CE6"/>
    <w:rsid w:val="00CB23F0"/>
    <w:rsid w:val="00CC1570"/>
    <w:rsid w:val="00CE0A3F"/>
    <w:rsid w:val="00D01725"/>
    <w:rsid w:val="00D13BCE"/>
    <w:rsid w:val="00D21826"/>
    <w:rsid w:val="00D2788F"/>
    <w:rsid w:val="00D419C5"/>
    <w:rsid w:val="00D43F52"/>
    <w:rsid w:val="00D464FC"/>
    <w:rsid w:val="00D52B78"/>
    <w:rsid w:val="00D86A11"/>
    <w:rsid w:val="00D95CCD"/>
    <w:rsid w:val="00DA622C"/>
    <w:rsid w:val="00DC6130"/>
    <w:rsid w:val="00DD2841"/>
    <w:rsid w:val="00DE2E7B"/>
    <w:rsid w:val="00DF26BE"/>
    <w:rsid w:val="00E0737E"/>
    <w:rsid w:val="00E209C1"/>
    <w:rsid w:val="00E22BDE"/>
    <w:rsid w:val="00E4163F"/>
    <w:rsid w:val="00E82E13"/>
    <w:rsid w:val="00E91F9C"/>
    <w:rsid w:val="00E92663"/>
    <w:rsid w:val="00EC38BF"/>
    <w:rsid w:val="00F129EC"/>
    <w:rsid w:val="00F256BF"/>
    <w:rsid w:val="00F43452"/>
    <w:rsid w:val="00F85A06"/>
    <w:rsid w:val="00F905DD"/>
    <w:rsid w:val="00FB2B5B"/>
    <w:rsid w:val="00FE43CD"/>
    <w:rsid w:val="00FE6D5B"/>
    <w:rsid w:val="00FE721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835F2"/>
  <w15:docId w15:val="{4F499798-98EE-4A55-8BCF-72A6E5B9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18"/>
      <w:ind w:left="595"/>
      <w:outlineLvl w:val="0"/>
    </w:pPr>
    <w:rPr>
      <w:b/>
      <w:bCs/>
      <w:sz w:val="24"/>
      <w:szCs w:val="24"/>
    </w:rPr>
  </w:style>
  <w:style w:type="paragraph" w:styleId="Heading2">
    <w:name w:val="heading 2"/>
    <w:basedOn w:val="Normal"/>
    <w:uiPriority w:val="9"/>
    <w:unhideWhenUsed/>
    <w:qFormat/>
    <w:pPr>
      <w:ind w:left="595"/>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Title">
    <w:name w:val="Title"/>
    <w:basedOn w:val="Normal"/>
    <w:uiPriority w:val="10"/>
    <w:qFormat/>
    <w:pPr>
      <w:spacing w:before="178"/>
      <w:ind w:left="686" w:right="206" w:firstLine="1"/>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29"/>
      <w:jc w:val="center"/>
    </w:pPr>
  </w:style>
  <w:style w:type="character" w:styleId="CommentReference">
    <w:name w:val="annotation reference"/>
    <w:basedOn w:val="DefaultParagraphFont"/>
    <w:uiPriority w:val="99"/>
    <w:semiHidden/>
    <w:unhideWhenUsed/>
    <w:rsid w:val="00202EB5"/>
    <w:rPr>
      <w:sz w:val="16"/>
      <w:szCs w:val="16"/>
    </w:rPr>
  </w:style>
  <w:style w:type="paragraph" w:styleId="CommentText">
    <w:name w:val="annotation text"/>
    <w:basedOn w:val="Normal"/>
    <w:link w:val="CommentTextChar"/>
    <w:uiPriority w:val="99"/>
    <w:semiHidden/>
    <w:unhideWhenUsed/>
    <w:rsid w:val="00202EB5"/>
    <w:rPr>
      <w:sz w:val="20"/>
      <w:szCs w:val="20"/>
    </w:rPr>
  </w:style>
  <w:style w:type="character" w:customStyle="1" w:styleId="CommentTextChar">
    <w:name w:val="Comment Text Char"/>
    <w:basedOn w:val="DefaultParagraphFont"/>
    <w:link w:val="CommentText"/>
    <w:uiPriority w:val="99"/>
    <w:semiHidden/>
    <w:rsid w:val="00202E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2EB5"/>
    <w:rPr>
      <w:b/>
      <w:bCs/>
    </w:rPr>
  </w:style>
  <w:style w:type="character" w:customStyle="1" w:styleId="CommentSubjectChar">
    <w:name w:val="Comment Subject Char"/>
    <w:basedOn w:val="CommentTextChar"/>
    <w:link w:val="CommentSubject"/>
    <w:uiPriority w:val="99"/>
    <w:semiHidden/>
    <w:rsid w:val="00202EB5"/>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FE721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944038">
      <w:bodyDiv w:val="1"/>
      <w:marLeft w:val="0"/>
      <w:marRight w:val="0"/>
      <w:marTop w:val="0"/>
      <w:marBottom w:val="0"/>
      <w:divBdr>
        <w:top w:val="none" w:sz="0" w:space="0" w:color="auto"/>
        <w:left w:val="none" w:sz="0" w:space="0" w:color="auto"/>
        <w:bottom w:val="none" w:sz="0" w:space="0" w:color="auto"/>
        <w:right w:val="none" w:sz="0" w:space="0" w:color="auto"/>
      </w:divBdr>
    </w:div>
    <w:div w:id="1839730210">
      <w:bodyDiv w:val="1"/>
      <w:marLeft w:val="0"/>
      <w:marRight w:val="0"/>
      <w:marTop w:val="0"/>
      <w:marBottom w:val="0"/>
      <w:divBdr>
        <w:top w:val="none" w:sz="0" w:space="0" w:color="auto"/>
        <w:left w:val="none" w:sz="0" w:space="0" w:color="auto"/>
        <w:bottom w:val="none" w:sz="0" w:space="0" w:color="auto"/>
        <w:right w:val="none" w:sz="0" w:space="0" w:color="auto"/>
      </w:divBdr>
      <w:divsChild>
        <w:div w:id="11239584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a:latin typeface="Times New Roman" panose="02020603050405020304" pitchFamily="18" charset="0"/>
                <a:cs typeface="Times New Roman" panose="02020603050405020304" pitchFamily="18" charset="0"/>
              </a:rPr>
              <a:t>Penilaian Sebelum</a:t>
            </a:r>
            <a:r>
              <a:rPr lang="id-ID" sz="1200" baseline="0">
                <a:latin typeface="Times New Roman" panose="02020603050405020304" pitchFamily="18" charset="0"/>
                <a:cs typeface="Times New Roman" panose="02020603050405020304" pitchFamily="18" charset="0"/>
              </a:rPr>
              <a:t> Anak Menggunakan APE </a:t>
            </a:r>
            <a:r>
              <a:rPr lang="id-ID" sz="1200" i="1" baseline="0">
                <a:latin typeface="Times New Roman" panose="02020603050405020304" pitchFamily="18" charset="0"/>
                <a:cs typeface="Times New Roman" panose="02020603050405020304" pitchFamily="18" charset="0"/>
              </a:rPr>
              <a:t>Puppet Theater</a:t>
            </a:r>
            <a:endParaRPr lang="en-ID" sz="1200" i="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Memahami Bahasa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strCache>
            </c:strRef>
          </c:cat>
          <c:val>
            <c:numRef>
              <c:f>Sheet1!$B$2:$B$20</c:f>
              <c:numCache>
                <c:formatCode>General</c:formatCode>
                <c:ptCount val="19"/>
                <c:pt idx="0">
                  <c:v>1</c:v>
                </c:pt>
                <c:pt idx="1">
                  <c:v>2</c:v>
                </c:pt>
                <c:pt idx="2">
                  <c:v>1</c:v>
                </c:pt>
                <c:pt idx="3">
                  <c:v>2</c:v>
                </c:pt>
                <c:pt idx="4">
                  <c:v>1</c:v>
                </c:pt>
                <c:pt idx="5">
                  <c:v>2</c:v>
                </c:pt>
                <c:pt idx="6">
                  <c:v>2</c:v>
                </c:pt>
                <c:pt idx="7">
                  <c:v>3</c:v>
                </c:pt>
                <c:pt idx="8">
                  <c:v>2</c:v>
                </c:pt>
                <c:pt idx="9">
                  <c:v>3</c:v>
                </c:pt>
                <c:pt idx="10">
                  <c:v>1</c:v>
                </c:pt>
                <c:pt idx="11">
                  <c:v>2</c:v>
                </c:pt>
                <c:pt idx="12">
                  <c:v>2</c:v>
                </c:pt>
                <c:pt idx="13">
                  <c:v>3</c:v>
                </c:pt>
                <c:pt idx="14">
                  <c:v>4</c:v>
                </c:pt>
                <c:pt idx="15">
                  <c:v>4</c:v>
                </c:pt>
                <c:pt idx="16">
                  <c:v>2</c:v>
                </c:pt>
                <c:pt idx="17">
                  <c:v>2</c:v>
                </c:pt>
              </c:numCache>
            </c:numRef>
          </c:val>
          <c:extLst>
            <c:ext xmlns:c16="http://schemas.microsoft.com/office/drawing/2014/chart" uri="{C3380CC4-5D6E-409C-BE32-E72D297353CC}">
              <c16:uniqueId val="{00000000-95F7-4C05-8B1B-6F564AFAE83A}"/>
            </c:ext>
          </c:extLst>
        </c:ser>
        <c:ser>
          <c:idx val="1"/>
          <c:order val="1"/>
          <c:tx>
            <c:strRef>
              <c:f>Sheet1!$C$1</c:f>
              <c:strCache>
                <c:ptCount val="1"/>
                <c:pt idx="0">
                  <c:v>Mengungkapkan Bahasa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strCache>
            </c:strRef>
          </c:cat>
          <c:val>
            <c:numRef>
              <c:f>Sheet1!$C$2:$C$20</c:f>
              <c:numCache>
                <c:formatCode>General</c:formatCode>
                <c:ptCount val="19"/>
                <c:pt idx="0">
                  <c:v>2</c:v>
                </c:pt>
                <c:pt idx="1">
                  <c:v>1</c:v>
                </c:pt>
                <c:pt idx="2">
                  <c:v>3</c:v>
                </c:pt>
                <c:pt idx="3">
                  <c:v>1</c:v>
                </c:pt>
                <c:pt idx="4">
                  <c:v>2</c:v>
                </c:pt>
                <c:pt idx="5">
                  <c:v>2</c:v>
                </c:pt>
                <c:pt idx="6">
                  <c:v>1</c:v>
                </c:pt>
                <c:pt idx="7">
                  <c:v>3</c:v>
                </c:pt>
                <c:pt idx="8">
                  <c:v>2</c:v>
                </c:pt>
                <c:pt idx="9">
                  <c:v>1</c:v>
                </c:pt>
                <c:pt idx="10">
                  <c:v>1</c:v>
                </c:pt>
                <c:pt idx="11">
                  <c:v>2</c:v>
                </c:pt>
                <c:pt idx="12">
                  <c:v>3</c:v>
                </c:pt>
                <c:pt idx="13">
                  <c:v>3</c:v>
                </c:pt>
                <c:pt idx="14">
                  <c:v>2</c:v>
                </c:pt>
                <c:pt idx="15">
                  <c:v>1</c:v>
                </c:pt>
                <c:pt idx="16">
                  <c:v>1</c:v>
                </c:pt>
                <c:pt idx="17">
                  <c:v>1</c:v>
                </c:pt>
              </c:numCache>
            </c:numRef>
          </c:val>
          <c:extLst>
            <c:ext xmlns:c16="http://schemas.microsoft.com/office/drawing/2014/chart" uri="{C3380CC4-5D6E-409C-BE32-E72D297353CC}">
              <c16:uniqueId val="{00000001-95F7-4C05-8B1B-6F564AFAE83A}"/>
            </c:ext>
          </c:extLst>
        </c:ser>
        <c:dLbls>
          <c:dLblPos val="ctr"/>
          <c:showLegendKey val="0"/>
          <c:showVal val="1"/>
          <c:showCatName val="0"/>
          <c:showSerName val="0"/>
          <c:showPercent val="0"/>
          <c:showBubbleSize val="0"/>
        </c:dLbls>
        <c:gapWidth val="150"/>
        <c:axId val="878489280"/>
        <c:axId val="713967856"/>
      </c:barChart>
      <c:catAx>
        <c:axId val="87848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967856"/>
        <c:crosses val="autoZero"/>
        <c:auto val="1"/>
        <c:lblAlgn val="ctr"/>
        <c:lblOffset val="100"/>
        <c:noMultiLvlLbl val="0"/>
      </c:catAx>
      <c:valAx>
        <c:axId val="713967856"/>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8489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a:latin typeface="Times New Roman" panose="02020603050405020304" pitchFamily="18" charset="0"/>
                <a:cs typeface="Times New Roman" panose="02020603050405020304" pitchFamily="18" charset="0"/>
              </a:rPr>
              <a:t>Penilaian</a:t>
            </a:r>
            <a:r>
              <a:rPr lang="id-ID" sz="1200" baseline="0">
                <a:latin typeface="Times New Roman" panose="02020603050405020304" pitchFamily="18" charset="0"/>
                <a:cs typeface="Times New Roman" panose="02020603050405020304" pitchFamily="18" charset="0"/>
              </a:rPr>
              <a:t> S</a:t>
            </a:r>
            <a:r>
              <a:rPr lang="id-ID" sz="1200">
                <a:latin typeface="Times New Roman" panose="02020603050405020304" pitchFamily="18" charset="0"/>
                <a:cs typeface="Times New Roman" panose="02020603050405020304" pitchFamily="18" charset="0"/>
              </a:rPr>
              <a:t>etelah</a:t>
            </a:r>
            <a:r>
              <a:rPr lang="id-ID" sz="1200" baseline="0">
                <a:latin typeface="Times New Roman" panose="02020603050405020304" pitchFamily="18" charset="0"/>
                <a:cs typeface="Times New Roman" panose="02020603050405020304" pitchFamily="18" charset="0"/>
              </a:rPr>
              <a:t> Anak Menggunakan APE </a:t>
            </a:r>
            <a:r>
              <a:rPr lang="id-ID" sz="1200" i="1" baseline="0">
                <a:latin typeface="Times New Roman" panose="02020603050405020304" pitchFamily="18" charset="0"/>
                <a:cs typeface="Times New Roman" panose="02020603050405020304" pitchFamily="18" charset="0"/>
              </a:rPr>
              <a:t>Puppet Theater</a:t>
            </a:r>
            <a:endParaRPr lang="en-ID" sz="1200" i="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Memahami Bahasa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strCache>
            </c:strRef>
          </c:cat>
          <c:val>
            <c:numRef>
              <c:f>Sheet1!$B$2:$B$20</c:f>
              <c:numCache>
                <c:formatCode>General</c:formatCode>
                <c:ptCount val="19"/>
                <c:pt idx="0">
                  <c:v>2</c:v>
                </c:pt>
                <c:pt idx="1">
                  <c:v>3</c:v>
                </c:pt>
                <c:pt idx="2">
                  <c:v>2</c:v>
                </c:pt>
                <c:pt idx="3">
                  <c:v>2</c:v>
                </c:pt>
                <c:pt idx="4">
                  <c:v>2</c:v>
                </c:pt>
                <c:pt idx="5">
                  <c:v>2</c:v>
                </c:pt>
                <c:pt idx="6">
                  <c:v>2</c:v>
                </c:pt>
                <c:pt idx="7">
                  <c:v>3</c:v>
                </c:pt>
                <c:pt idx="8">
                  <c:v>2</c:v>
                </c:pt>
                <c:pt idx="9">
                  <c:v>3</c:v>
                </c:pt>
                <c:pt idx="10">
                  <c:v>2</c:v>
                </c:pt>
                <c:pt idx="11">
                  <c:v>3</c:v>
                </c:pt>
                <c:pt idx="12">
                  <c:v>2</c:v>
                </c:pt>
                <c:pt idx="13">
                  <c:v>3</c:v>
                </c:pt>
                <c:pt idx="14">
                  <c:v>4</c:v>
                </c:pt>
                <c:pt idx="15">
                  <c:v>4</c:v>
                </c:pt>
                <c:pt idx="16">
                  <c:v>3</c:v>
                </c:pt>
                <c:pt idx="17">
                  <c:v>2</c:v>
                </c:pt>
              </c:numCache>
            </c:numRef>
          </c:val>
          <c:extLst>
            <c:ext xmlns:c16="http://schemas.microsoft.com/office/drawing/2014/chart" uri="{C3380CC4-5D6E-409C-BE32-E72D297353CC}">
              <c16:uniqueId val="{00000000-42D6-4F90-A4BA-564E4D1E6B3C}"/>
            </c:ext>
          </c:extLst>
        </c:ser>
        <c:ser>
          <c:idx val="1"/>
          <c:order val="1"/>
          <c:tx>
            <c:strRef>
              <c:f>Sheet1!$C$1</c:f>
              <c:strCache>
                <c:ptCount val="1"/>
                <c:pt idx="0">
                  <c:v>Mengungkapkan Bahasa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strCache>
            </c:strRef>
          </c:cat>
          <c:val>
            <c:numRef>
              <c:f>Sheet1!$C$2:$C$20</c:f>
              <c:numCache>
                <c:formatCode>General</c:formatCode>
                <c:ptCount val="19"/>
                <c:pt idx="0">
                  <c:v>2</c:v>
                </c:pt>
                <c:pt idx="1">
                  <c:v>2</c:v>
                </c:pt>
                <c:pt idx="2">
                  <c:v>3</c:v>
                </c:pt>
                <c:pt idx="3">
                  <c:v>3</c:v>
                </c:pt>
                <c:pt idx="4">
                  <c:v>2</c:v>
                </c:pt>
                <c:pt idx="5">
                  <c:v>3</c:v>
                </c:pt>
                <c:pt idx="6">
                  <c:v>2</c:v>
                </c:pt>
                <c:pt idx="7">
                  <c:v>3</c:v>
                </c:pt>
                <c:pt idx="8">
                  <c:v>3</c:v>
                </c:pt>
                <c:pt idx="9">
                  <c:v>2</c:v>
                </c:pt>
                <c:pt idx="10">
                  <c:v>2</c:v>
                </c:pt>
                <c:pt idx="11">
                  <c:v>2</c:v>
                </c:pt>
                <c:pt idx="12">
                  <c:v>3</c:v>
                </c:pt>
                <c:pt idx="13">
                  <c:v>3</c:v>
                </c:pt>
                <c:pt idx="14">
                  <c:v>3</c:v>
                </c:pt>
                <c:pt idx="15">
                  <c:v>2</c:v>
                </c:pt>
                <c:pt idx="16">
                  <c:v>2</c:v>
                </c:pt>
                <c:pt idx="17">
                  <c:v>1</c:v>
                </c:pt>
              </c:numCache>
            </c:numRef>
          </c:val>
          <c:extLst>
            <c:ext xmlns:c16="http://schemas.microsoft.com/office/drawing/2014/chart" uri="{C3380CC4-5D6E-409C-BE32-E72D297353CC}">
              <c16:uniqueId val="{00000001-42D6-4F90-A4BA-564E4D1E6B3C}"/>
            </c:ext>
          </c:extLst>
        </c:ser>
        <c:dLbls>
          <c:dLblPos val="ctr"/>
          <c:showLegendKey val="0"/>
          <c:showVal val="1"/>
          <c:showCatName val="0"/>
          <c:showSerName val="0"/>
          <c:showPercent val="0"/>
          <c:showBubbleSize val="0"/>
        </c:dLbls>
        <c:gapWidth val="150"/>
        <c:axId val="878489280"/>
        <c:axId val="713967856"/>
      </c:barChart>
      <c:catAx>
        <c:axId val="87848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967856"/>
        <c:crosses val="autoZero"/>
        <c:auto val="1"/>
        <c:lblAlgn val="ctr"/>
        <c:lblOffset val="100"/>
        <c:noMultiLvlLbl val="0"/>
      </c:catAx>
      <c:valAx>
        <c:axId val="713967856"/>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8489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5B12-BBD3-451A-BFE4-8052B53D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9</Pages>
  <Words>3436</Words>
  <Characters>19586</Characters>
  <Application>Microsoft Office Word</Application>
  <DocSecurity>0</DocSecurity>
  <Lines>163</Lines>
  <Paragraphs>45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Metode</vt:lpstr>
      <vt:lpstr>Hasil dan Pembahasan</vt:lpstr>
      <vt:lpstr>Hasil</vt:lpstr>
      <vt:lpstr>TKIT Villa Madani adalah taman kanak-kanak yang terdapat di kompleks Metro Cileg</vt:lpstr>
      <vt:lpstr>Table 1. Indikator Capaian Perkembangan Bahasa Usia 3-4 Tahun</vt:lpstr>
      <vt:lpstr>    Pembahasan</vt:lpstr>
      <vt:lpstr>    Simpulan </vt:lpstr>
      <vt:lpstr>Referensi</vt:lpstr>
    </vt:vector>
  </TitlesOfParts>
  <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dhita paranita</dc:creator>
  <cp:lastModifiedBy>User Asus</cp:lastModifiedBy>
  <cp:revision>53</cp:revision>
  <dcterms:created xsi:type="dcterms:W3CDTF">2023-11-14T11:51:00Z</dcterms:created>
  <dcterms:modified xsi:type="dcterms:W3CDTF">2023-12-04T12:34:00Z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2023-03-19T00:00:00Z</vt:filetime>
  </property>
  <property fmtid="{D5CDD505-2E9C-101B-9397-08002B2CF9AE}" pid="3" name="Creator">
    <vt:lpwstr>Microsoft® Word 2019</vt:lpwstr>
  </property>
  <property fmtid="{D5CDD505-2E9C-101B-9397-08002B2CF9AE}" pid="4" name="LastSaved">
    <vt:filetime>2023-11-14T00:00:00Z</vt:filetime>
  </property>
</Properties>
</file>